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71E05" w14:textId="77777777" w:rsidR="00582EE7" w:rsidRDefault="00573E96" w:rsidP="00573E96">
      <w:pPr>
        <w:jc w:val="center"/>
        <w:rPr>
          <w:u w:val="single"/>
        </w:rPr>
      </w:pPr>
      <w:r w:rsidRPr="00573E96">
        <w:rPr>
          <w:u w:val="single"/>
        </w:rPr>
        <w:t>Work</w:t>
      </w:r>
      <w:r w:rsidR="00582EE7">
        <w:rPr>
          <w:u w:val="single"/>
        </w:rPr>
        <w:t>ing Effectively with Veterans</w:t>
      </w:r>
    </w:p>
    <w:p w14:paraId="6CD76906" w14:textId="77777777" w:rsidR="008B673A" w:rsidRPr="00573E96" w:rsidRDefault="00582EE7" w:rsidP="00573E96">
      <w:pPr>
        <w:jc w:val="center"/>
        <w:rPr>
          <w:u w:val="single"/>
        </w:rPr>
      </w:pPr>
      <w:r>
        <w:rPr>
          <w:u w:val="single"/>
        </w:rPr>
        <w:t>Notes from the Un-Conferencing Session, April 3, 2014</w:t>
      </w:r>
    </w:p>
    <w:p w14:paraId="1EE508C3" w14:textId="02BA38F6" w:rsidR="00573E96" w:rsidRDefault="005648D6">
      <w:r>
        <w:t xml:space="preserve">These lists were generated by </w:t>
      </w:r>
      <w:r w:rsidR="0047408C">
        <w:t>a large group of participants in</w:t>
      </w:r>
      <w:r>
        <w:t xml:space="preserve"> </w:t>
      </w:r>
      <w:proofErr w:type="gramStart"/>
      <w:r>
        <w:t>an</w:t>
      </w:r>
      <w:proofErr w:type="gramEnd"/>
      <w:r>
        <w:t xml:space="preserve"> un</w:t>
      </w:r>
      <w:r w:rsidR="0047408C">
        <w:t>-</w:t>
      </w:r>
      <w:r>
        <w:t>conferencing</w:t>
      </w:r>
      <w:r w:rsidR="0047408C">
        <w:t xml:space="preserve"> session </w:t>
      </w:r>
      <w:r>
        <w:t xml:space="preserve">facilitated by Richard Brzozowski of the University of Maine </w:t>
      </w:r>
      <w:r w:rsidR="0047408C">
        <w:t>Cooperative Extension at the 2014 N</w:t>
      </w:r>
      <w:r w:rsidR="00504AD4">
        <w:t xml:space="preserve">ational </w:t>
      </w:r>
      <w:r w:rsidR="0047408C">
        <w:t>T</w:t>
      </w:r>
      <w:r w:rsidR="00504AD4">
        <w:t xml:space="preserve">raining </w:t>
      </w:r>
      <w:r w:rsidR="0047408C">
        <w:t>W</w:t>
      </w:r>
      <w:r w:rsidR="00504AD4">
        <w:t xml:space="preserve">orkshop for </w:t>
      </w:r>
      <w:proofErr w:type="spellStart"/>
      <w:r w:rsidR="00504AD4">
        <w:t>AgrAbility</w:t>
      </w:r>
      <w:proofErr w:type="spellEnd"/>
      <w:r w:rsidR="0047408C">
        <w:t>.  C</w:t>
      </w:r>
      <w:r>
        <w:t xml:space="preserve">onsider using these lists in developing </w:t>
      </w:r>
      <w:r w:rsidR="0047408C">
        <w:t xml:space="preserve">and implementing </w:t>
      </w:r>
      <w:r>
        <w:t>an outreach to veterans.</w:t>
      </w:r>
      <w:r w:rsidR="00956D56">
        <w:t xml:space="preserve">  Additions to and corrections of the items listed are welcomed. </w:t>
      </w:r>
      <w:hyperlink r:id="rId8" w:history="1">
        <w:r w:rsidR="00956D56" w:rsidRPr="00293281">
          <w:rPr>
            <w:rStyle w:val="Hyperlink"/>
          </w:rPr>
          <w:t>richard.brzozowski@maine.edu</w:t>
        </w:r>
      </w:hyperlink>
      <w:r w:rsidR="00956D56">
        <w:t xml:space="preserve"> </w:t>
      </w:r>
    </w:p>
    <w:p w14:paraId="7962624F" w14:textId="4896F438" w:rsidR="0047408C" w:rsidRDefault="00573E96" w:rsidP="00504AD4">
      <w:pPr>
        <w:spacing w:line="240" w:lineRule="auto"/>
        <w:rPr>
          <w:b/>
        </w:rPr>
      </w:pPr>
      <w:r w:rsidRPr="00582EE7">
        <w:rPr>
          <w:b/>
        </w:rPr>
        <w:t xml:space="preserve">Checklist </w:t>
      </w:r>
      <w:r w:rsidR="00582EE7" w:rsidRPr="00582EE7">
        <w:rPr>
          <w:b/>
        </w:rPr>
        <w:t xml:space="preserve">for </w:t>
      </w:r>
      <w:r w:rsidRPr="005648D6">
        <w:rPr>
          <w:b/>
          <w:u w:val="single"/>
        </w:rPr>
        <w:t>Finding</w:t>
      </w:r>
      <w:r w:rsidRPr="00582EE7">
        <w:rPr>
          <w:b/>
        </w:rPr>
        <w:t xml:space="preserve"> </w:t>
      </w:r>
      <w:r w:rsidR="00582EE7" w:rsidRPr="00582EE7">
        <w:rPr>
          <w:b/>
        </w:rPr>
        <w:t>Veterans in Your State</w:t>
      </w:r>
      <w:r w:rsidRPr="00582EE7">
        <w:rPr>
          <w:b/>
        </w:rPr>
        <w:t xml:space="preserve"> </w:t>
      </w:r>
      <w:r w:rsidR="0047408C">
        <w:rPr>
          <w:b/>
        </w:rPr>
        <w:t xml:space="preserve">- </w:t>
      </w:r>
    </w:p>
    <w:p w14:paraId="058F5CA6" w14:textId="54333CA6" w:rsidR="00573E96" w:rsidRDefault="00573E96" w:rsidP="00573E96">
      <w:pPr>
        <w:pStyle w:val="ListParagraph"/>
        <w:numPr>
          <w:ilvl w:val="0"/>
          <w:numId w:val="1"/>
        </w:numPr>
      </w:pPr>
      <w:r>
        <w:t>Veteran Centers</w:t>
      </w:r>
      <w:r w:rsidR="0047408C">
        <w:t xml:space="preserve"> (Vet Centers) – To find centers in your state see </w:t>
      </w:r>
      <w:hyperlink r:id="rId9" w:history="1">
        <w:r w:rsidR="0047408C" w:rsidRPr="00293281">
          <w:rPr>
            <w:rStyle w:val="Hyperlink"/>
          </w:rPr>
          <w:t>http://www.va.gov/directory/guide/vetcenter_flsh.asp</w:t>
        </w:r>
      </w:hyperlink>
      <w:r w:rsidR="0047408C">
        <w:t xml:space="preserve"> </w:t>
      </w:r>
    </w:p>
    <w:p w14:paraId="67E20D6A" w14:textId="4BCA7450" w:rsidR="00573E96" w:rsidRDefault="00573E96" w:rsidP="00573E96">
      <w:pPr>
        <w:pStyle w:val="ListParagraph"/>
        <w:numPr>
          <w:ilvl w:val="0"/>
          <w:numId w:val="1"/>
        </w:numPr>
      </w:pPr>
      <w:r>
        <w:t>Established Veteran Groups</w:t>
      </w:r>
      <w:r w:rsidR="0047408C">
        <w:t xml:space="preserve"> – These might be formal and informal.  For a list of veteran organizations in the US, see </w:t>
      </w:r>
      <w:hyperlink r:id="rId10" w:anchor="United_States" w:history="1">
        <w:r w:rsidR="0047408C" w:rsidRPr="00293281">
          <w:rPr>
            <w:rStyle w:val="Hyperlink"/>
          </w:rPr>
          <w:t>http://en.wikipedia.org/wiki/List_of_veterans%27_organizations#United_States</w:t>
        </w:r>
      </w:hyperlink>
      <w:r w:rsidR="0047408C">
        <w:t xml:space="preserve"> </w:t>
      </w:r>
    </w:p>
    <w:p w14:paraId="662995CA" w14:textId="1F5450D6" w:rsidR="00573E96" w:rsidRDefault="00573E96" w:rsidP="00573E96">
      <w:pPr>
        <w:pStyle w:val="ListParagraph"/>
        <w:numPr>
          <w:ilvl w:val="0"/>
          <w:numId w:val="1"/>
        </w:numPr>
      </w:pPr>
      <w:r>
        <w:t>County veteran service officer</w:t>
      </w:r>
      <w:r w:rsidR="00123084">
        <w:t xml:space="preserve"> – </w:t>
      </w:r>
      <w:r w:rsidR="00123084">
        <w:rPr>
          <w:rFonts w:eastAsia="Times New Roman" w:cs="Times New Roman"/>
        </w:rPr>
        <w:t xml:space="preserve">County Veterans Service Officers (CVSO), employed by their respective states, are professionals who know their way around the VA system and can assist veterans and their families in a number of ways. </w:t>
      </w:r>
      <w:proofErr w:type="gramStart"/>
      <w:r w:rsidR="00123084">
        <w:t>see</w:t>
      </w:r>
      <w:proofErr w:type="gramEnd"/>
      <w:r w:rsidR="00123084">
        <w:t xml:space="preserve"> </w:t>
      </w:r>
      <w:hyperlink r:id="rId11" w:history="1">
        <w:r w:rsidR="00123084" w:rsidRPr="00293281">
          <w:rPr>
            <w:rStyle w:val="Hyperlink"/>
          </w:rPr>
          <w:t>http://www.longtermcarelink.net/ref_list_state_county_veterans_service_officers.htm</w:t>
        </w:r>
      </w:hyperlink>
      <w:r w:rsidR="00123084">
        <w:t xml:space="preserve"> </w:t>
      </w:r>
    </w:p>
    <w:p w14:paraId="64645101" w14:textId="652DEFF7" w:rsidR="00182F72" w:rsidRDefault="0047408C" w:rsidP="00573E96">
      <w:pPr>
        <w:pStyle w:val="ListParagraph"/>
        <w:numPr>
          <w:ilvl w:val="0"/>
          <w:numId w:val="1"/>
        </w:numPr>
      </w:pPr>
      <w:r>
        <w:t>Community Based Outpatient Clinics (</w:t>
      </w:r>
      <w:r w:rsidR="00182F72">
        <w:t>CBOC</w:t>
      </w:r>
      <w:r>
        <w:t xml:space="preserve">) – CBOC’s are part of the US Department of Veteran Affairs. </w:t>
      </w:r>
      <w:r>
        <w:rPr>
          <w:rFonts w:eastAsia="Times New Roman" w:cs="Times New Roman"/>
        </w:rPr>
        <w:t>A Community Based Outpatient Clinic is a medical facility providing limited services to a given locale.</w:t>
      </w:r>
    </w:p>
    <w:p w14:paraId="77847F68" w14:textId="00ADF3DE" w:rsidR="00573E96" w:rsidRDefault="005648D6" w:rsidP="00573E96">
      <w:pPr>
        <w:pStyle w:val="ListParagraph"/>
        <w:numPr>
          <w:ilvl w:val="0"/>
          <w:numId w:val="1"/>
        </w:numPr>
      </w:pPr>
      <w:r>
        <w:t>Search local n</w:t>
      </w:r>
      <w:r w:rsidR="00573E96">
        <w:t xml:space="preserve">ewspaper for </w:t>
      </w:r>
      <w:r w:rsidR="00123084">
        <w:t xml:space="preserve">veteran-related </w:t>
      </w:r>
      <w:r w:rsidR="00573E96">
        <w:t>activities</w:t>
      </w:r>
    </w:p>
    <w:p w14:paraId="3118B623" w14:textId="24F00560" w:rsidR="00573E96" w:rsidRDefault="00573E96" w:rsidP="00573E96">
      <w:pPr>
        <w:pStyle w:val="ListParagraph"/>
        <w:numPr>
          <w:ilvl w:val="0"/>
          <w:numId w:val="1"/>
        </w:numPr>
      </w:pPr>
      <w:r>
        <w:t>Job Fairs</w:t>
      </w:r>
      <w:r w:rsidR="00024A39">
        <w:t xml:space="preserve"> – Recruit Military is one organization that focuses on job fairs for veterans.  See </w:t>
      </w:r>
      <w:hyperlink r:id="rId12" w:history="1">
        <w:r w:rsidR="00024A39" w:rsidRPr="00293281">
          <w:rPr>
            <w:rStyle w:val="Hyperlink"/>
          </w:rPr>
          <w:t>https://events.recruitmilitary.com/</w:t>
        </w:r>
      </w:hyperlink>
      <w:r w:rsidR="00024A39">
        <w:t xml:space="preserve"> </w:t>
      </w:r>
    </w:p>
    <w:p w14:paraId="1C103236" w14:textId="1F93F41E" w:rsidR="007C1322" w:rsidRDefault="007C1322" w:rsidP="00573E96">
      <w:pPr>
        <w:pStyle w:val="ListParagraph"/>
        <w:numPr>
          <w:ilvl w:val="0"/>
          <w:numId w:val="1"/>
        </w:numPr>
      </w:pPr>
      <w:r>
        <w:t>Homeless Shelters</w:t>
      </w:r>
      <w:r w:rsidR="00024A39">
        <w:t xml:space="preserve"> &amp; </w:t>
      </w:r>
      <w:r>
        <w:t>Soup Kitchens</w:t>
      </w:r>
      <w:r w:rsidR="00024A39">
        <w:t xml:space="preserve"> – Some veterans may be in need and are using these services in your communities.</w:t>
      </w:r>
    </w:p>
    <w:p w14:paraId="3462FEC2" w14:textId="5C9C517B" w:rsidR="00573E96" w:rsidRDefault="00024A39" w:rsidP="00573E96">
      <w:pPr>
        <w:pStyle w:val="ListParagraph"/>
        <w:numPr>
          <w:ilvl w:val="0"/>
          <w:numId w:val="1"/>
        </w:numPr>
      </w:pPr>
      <w:r>
        <w:t xml:space="preserve">Veterans of Foreign Wars (VFW) – The mission of the VFW is </w:t>
      </w:r>
      <w:r>
        <w:rPr>
          <w:rFonts w:eastAsia="Times New Roman" w:cs="Times New Roman"/>
        </w:rPr>
        <w:t>to foster camaraderie among United States veterans of overseas conflicts. To serve our veterans, the military, and our communities. To advocate on behalf of all veterans. </w:t>
      </w:r>
      <w:r>
        <w:t xml:space="preserve"> </w:t>
      </w:r>
      <w:hyperlink r:id="rId13" w:history="1">
        <w:r w:rsidRPr="00293281">
          <w:rPr>
            <w:rStyle w:val="Hyperlink"/>
          </w:rPr>
          <w:t>https://www.vfw.org/</w:t>
        </w:r>
      </w:hyperlink>
      <w:r>
        <w:t xml:space="preserve"> </w:t>
      </w:r>
    </w:p>
    <w:p w14:paraId="54D43AB5" w14:textId="1C44E659" w:rsidR="00573E96" w:rsidRDefault="00573E96" w:rsidP="00573E96">
      <w:pPr>
        <w:pStyle w:val="ListParagraph"/>
        <w:numPr>
          <w:ilvl w:val="0"/>
          <w:numId w:val="1"/>
        </w:numPr>
      </w:pPr>
      <w:r>
        <w:t xml:space="preserve">Active Duty </w:t>
      </w:r>
      <w:r w:rsidR="00024A39">
        <w:t xml:space="preserve">Military </w:t>
      </w:r>
      <w:r>
        <w:t>Base Offices</w:t>
      </w:r>
      <w:r w:rsidR="00024A39">
        <w:t xml:space="preserve"> to find a military installation, see this Department of Defense site </w:t>
      </w:r>
      <w:hyperlink r:id="rId14" w:history="1">
        <w:r w:rsidR="00024A39" w:rsidRPr="00293281">
          <w:rPr>
            <w:rStyle w:val="Hyperlink"/>
          </w:rPr>
          <w:t>http://www.militaryinstallations.dod.mil/MOS/f?p=MI:ENTRY:0</w:t>
        </w:r>
      </w:hyperlink>
      <w:proofErr w:type="gramStart"/>
      <w:r w:rsidR="00024A39">
        <w:t xml:space="preserve">   In</w:t>
      </w:r>
      <w:proofErr w:type="gramEnd"/>
      <w:r w:rsidR="00024A39">
        <w:t xml:space="preserve"> addition, you might check the Military.com site </w:t>
      </w:r>
      <w:hyperlink r:id="rId15" w:history="1">
        <w:r w:rsidR="00024A39" w:rsidRPr="00293281">
          <w:rPr>
            <w:rStyle w:val="Hyperlink"/>
          </w:rPr>
          <w:t>http://www.military.com/ResourcesAlmanac/ResourcesKeyIndex/0,14015,35-mil_status_active-1,00.html</w:t>
        </w:r>
      </w:hyperlink>
      <w:r w:rsidR="00024A39">
        <w:t xml:space="preserve"> </w:t>
      </w:r>
    </w:p>
    <w:p w14:paraId="6CDD109C" w14:textId="64127E78" w:rsidR="00573E96" w:rsidRDefault="00573E96" w:rsidP="00573E96">
      <w:pPr>
        <w:pStyle w:val="ListParagraph"/>
        <w:numPr>
          <w:ilvl w:val="0"/>
          <w:numId w:val="1"/>
        </w:numPr>
      </w:pPr>
      <w:r>
        <w:t>National Guard</w:t>
      </w:r>
      <w:r w:rsidR="00282368">
        <w:t xml:space="preserve"> - </w:t>
      </w:r>
      <w:hyperlink r:id="rId16" w:history="1">
        <w:r w:rsidR="00282368" w:rsidRPr="00293281">
          <w:rPr>
            <w:rStyle w:val="Hyperlink"/>
          </w:rPr>
          <w:t>http://www.nationalguard.com/</w:t>
        </w:r>
      </w:hyperlink>
      <w:proofErr w:type="gramStart"/>
      <w:r w:rsidR="00282368">
        <w:t xml:space="preserve">  You</w:t>
      </w:r>
      <w:proofErr w:type="gramEnd"/>
      <w:r w:rsidR="00282368">
        <w:t xml:space="preserve"> can find out more information for your state through the National Guard Association </w:t>
      </w:r>
      <w:hyperlink r:id="rId17" w:history="1">
        <w:r w:rsidR="00282368" w:rsidRPr="00293281">
          <w:rPr>
            <w:rStyle w:val="Hyperlink"/>
          </w:rPr>
          <w:t>http://www.ngaus.org/state-national-guard-information</w:t>
        </w:r>
      </w:hyperlink>
      <w:r w:rsidR="00282368">
        <w:t xml:space="preserve"> </w:t>
      </w:r>
    </w:p>
    <w:p w14:paraId="77D32F39" w14:textId="05FB240B" w:rsidR="00573E96" w:rsidRDefault="007C1322" w:rsidP="00573E96">
      <w:pPr>
        <w:pStyle w:val="ListParagraph"/>
        <w:numPr>
          <w:ilvl w:val="0"/>
          <w:numId w:val="1"/>
        </w:numPr>
      </w:pPr>
      <w:r>
        <w:t>Local Support Groups</w:t>
      </w:r>
      <w:r w:rsidR="00282368">
        <w:t xml:space="preserve"> – These groups could be formal or informal. Here is a link to a directory of veterans service organizations </w:t>
      </w:r>
      <w:hyperlink r:id="rId18" w:history="1">
        <w:r w:rsidR="00282368" w:rsidRPr="00293281">
          <w:rPr>
            <w:rStyle w:val="Hyperlink"/>
          </w:rPr>
          <w:t>http://www.va.gov/vso/</w:t>
        </w:r>
      </w:hyperlink>
      <w:proofErr w:type="gramStart"/>
      <w:r w:rsidR="00282368">
        <w:t xml:space="preserve"> ,</w:t>
      </w:r>
      <w:proofErr w:type="gramEnd"/>
      <w:r w:rsidR="00282368">
        <w:t xml:space="preserve"> Here is an example of a non-profit that supports vets </w:t>
      </w:r>
      <w:hyperlink r:id="rId19" w:history="1">
        <w:r w:rsidR="00282368" w:rsidRPr="00293281">
          <w:rPr>
            <w:rStyle w:val="Hyperlink"/>
          </w:rPr>
          <w:t>http://theveteranssupport.org/</w:t>
        </w:r>
      </w:hyperlink>
      <w:r w:rsidR="00282368">
        <w:t xml:space="preserve"> </w:t>
      </w:r>
    </w:p>
    <w:p w14:paraId="7BC795F7" w14:textId="54EEEA0D" w:rsidR="009D1783" w:rsidRDefault="009D1783" w:rsidP="00573E96">
      <w:pPr>
        <w:pStyle w:val="ListParagraph"/>
        <w:numPr>
          <w:ilvl w:val="0"/>
          <w:numId w:val="1"/>
        </w:numPr>
      </w:pPr>
      <w:r>
        <w:lastRenderedPageBreak/>
        <w:t xml:space="preserve">State </w:t>
      </w:r>
      <w:r w:rsidR="00282368">
        <w:t xml:space="preserve">Veterans Affairs </w:t>
      </w:r>
      <w:r>
        <w:t>Offices</w:t>
      </w:r>
      <w:r w:rsidR="00282368">
        <w:t xml:space="preserve"> </w:t>
      </w:r>
      <w:hyperlink r:id="rId20" w:history="1">
        <w:r w:rsidR="00282368" w:rsidRPr="00293281">
          <w:rPr>
            <w:rStyle w:val="Hyperlink"/>
          </w:rPr>
          <w:t>http://www.va.gov/statedva.htm</w:t>
        </w:r>
      </w:hyperlink>
      <w:r w:rsidR="00282368">
        <w:t xml:space="preserve"> </w:t>
      </w:r>
    </w:p>
    <w:p w14:paraId="32D1131A" w14:textId="0066005D" w:rsidR="009D1783" w:rsidRDefault="005648D6" w:rsidP="00573E96">
      <w:pPr>
        <w:pStyle w:val="ListParagraph"/>
        <w:numPr>
          <w:ilvl w:val="0"/>
          <w:numId w:val="1"/>
        </w:numPr>
      </w:pPr>
      <w:r>
        <w:t>Disabled Veterans Outreach C</w:t>
      </w:r>
      <w:r w:rsidR="009D1783">
        <w:t>oordinator</w:t>
      </w:r>
      <w:r w:rsidR="00282368">
        <w:t xml:space="preserve"> </w:t>
      </w:r>
      <w:r w:rsidR="00B211A7">
        <w:t xml:space="preserve">or Specialist – The </w:t>
      </w:r>
      <w:r w:rsidR="00B211A7">
        <w:rPr>
          <w:rStyle w:val="benefit-detail-text"/>
          <w:rFonts w:eastAsia="Times New Roman" w:cs="Times New Roman"/>
        </w:rPr>
        <w:t>Disabled Veterans Outreach Program (DVOP) specialists provide intensive services to meet the employment needs of disabled veterans and other eligible veterans, with the maximum emphasis directed toward serving those who are economically or educationally disadvantaged, including homeless veterans, and veterans with barriers to employment.</w:t>
      </w:r>
      <w:r w:rsidR="00282368">
        <w:t xml:space="preserve"> </w:t>
      </w:r>
      <w:hyperlink r:id="rId21" w:history="1">
        <w:r w:rsidR="00282368" w:rsidRPr="00293281">
          <w:rPr>
            <w:rStyle w:val="Hyperlink"/>
          </w:rPr>
          <w:t>http://www.benefits.gov/benefits/benefit-details/106</w:t>
        </w:r>
      </w:hyperlink>
      <w:r w:rsidR="00282368">
        <w:t xml:space="preserve"> </w:t>
      </w:r>
    </w:p>
    <w:p w14:paraId="19D6955A" w14:textId="510A34E6" w:rsidR="00573E96" w:rsidRDefault="005648D6" w:rsidP="007C1322">
      <w:pPr>
        <w:pStyle w:val="ListParagraph"/>
        <w:numPr>
          <w:ilvl w:val="0"/>
          <w:numId w:val="1"/>
        </w:numPr>
      </w:pPr>
      <w:r>
        <w:t xml:space="preserve">Technical Schools, Community </w:t>
      </w:r>
      <w:r w:rsidR="007C1322">
        <w:t>Colleges</w:t>
      </w:r>
      <w:r w:rsidR="00282368">
        <w:t>, Colleges &amp; Universities –</w:t>
      </w:r>
      <w:r w:rsidR="00B211A7">
        <w:t xml:space="preserve"> E</w:t>
      </w:r>
      <w:r w:rsidR="00282368">
        <w:t xml:space="preserve">ducational institutions are </w:t>
      </w:r>
      <w:r>
        <w:t xml:space="preserve">likely to </w:t>
      </w:r>
      <w:r w:rsidR="00282368">
        <w:t xml:space="preserve">have an office </w:t>
      </w:r>
      <w:r w:rsidR="00B211A7">
        <w:t xml:space="preserve">on their campus </w:t>
      </w:r>
      <w:r w:rsidR="00282368">
        <w:t>serving veterans</w:t>
      </w:r>
      <w:r w:rsidR="00B211A7">
        <w:t xml:space="preserve"> who are current students and graduates.</w:t>
      </w:r>
    </w:p>
    <w:p w14:paraId="582C6D6B" w14:textId="77777777" w:rsidR="007C1322" w:rsidRDefault="007C1322" w:rsidP="007C1322">
      <w:pPr>
        <w:pStyle w:val="ListParagraph"/>
        <w:numPr>
          <w:ilvl w:val="0"/>
          <w:numId w:val="1"/>
        </w:numPr>
      </w:pPr>
      <w:r>
        <w:t>Social Media Searches</w:t>
      </w:r>
    </w:p>
    <w:p w14:paraId="3B6E85E7" w14:textId="6428940C" w:rsidR="007C1322" w:rsidRDefault="005648D6" w:rsidP="007C1322">
      <w:pPr>
        <w:pStyle w:val="ListParagraph"/>
        <w:numPr>
          <w:ilvl w:val="0"/>
          <w:numId w:val="1"/>
        </w:numPr>
      </w:pPr>
      <w:r>
        <w:t xml:space="preserve">Internet </w:t>
      </w:r>
      <w:r w:rsidR="007C1322">
        <w:t xml:space="preserve">Search Engine – </w:t>
      </w:r>
      <w:r w:rsidR="00B211A7">
        <w:t xml:space="preserve">Try a search in your state, such as </w:t>
      </w:r>
      <w:r w:rsidR="007C1322">
        <w:t>“Alaska Veterans”</w:t>
      </w:r>
    </w:p>
    <w:p w14:paraId="1A13B534" w14:textId="09655C36" w:rsidR="007C1322" w:rsidRDefault="007C1322" w:rsidP="007C1322">
      <w:pPr>
        <w:pStyle w:val="ListParagraph"/>
        <w:numPr>
          <w:ilvl w:val="0"/>
          <w:numId w:val="1"/>
        </w:numPr>
      </w:pPr>
      <w:r>
        <w:t>Department of Motor Vehicles</w:t>
      </w:r>
      <w:r w:rsidR="00B211A7">
        <w:t xml:space="preserve"> – Some veterans have veteran license plates/tags from the Department of Motor Vehicles in their respective state. </w:t>
      </w:r>
      <w:hyperlink r:id="rId22" w:history="1">
        <w:r w:rsidR="00B211A7" w:rsidRPr="00293281">
          <w:rPr>
            <w:rStyle w:val="Hyperlink"/>
          </w:rPr>
          <w:t>http://www.carsdirect.com/dmv/how-to-get-a-veteran-license-plate</w:t>
        </w:r>
      </w:hyperlink>
      <w:r w:rsidR="00B211A7">
        <w:t xml:space="preserve"> </w:t>
      </w:r>
    </w:p>
    <w:p w14:paraId="011B4DE8" w14:textId="77777777" w:rsidR="007C1322" w:rsidRDefault="007C1322" w:rsidP="007C1322">
      <w:pPr>
        <w:pStyle w:val="ListParagraph"/>
        <w:numPr>
          <w:ilvl w:val="0"/>
          <w:numId w:val="1"/>
        </w:numPr>
      </w:pPr>
      <w:r>
        <w:t xml:space="preserve">Family </w:t>
      </w:r>
      <w:r w:rsidR="005648D6">
        <w:t xml:space="preserve">&amp; </w:t>
      </w:r>
      <w:r>
        <w:t xml:space="preserve">Friends </w:t>
      </w:r>
    </w:p>
    <w:p w14:paraId="0F8871BC" w14:textId="77777777" w:rsidR="007C1322" w:rsidRDefault="007C1322" w:rsidP="007C1322">
      <w:pPr>
        <w:pStyle w:val="ListParagraph"/>
        <w:numPr>
          <w:ilvl w:val="0"/>
          <w:numId w:val="1"/>
        </w:numPr>
      </w:pPr>
      <w:r>
        <w:t>Church Group</w:t>
      </w:r>
      <w:r w:rsidR="005648D6">
        <w:t>s</w:t>
      </w:r>
    </w:p>
    <w:p w14:paraId="007FF279" w14:textId="3FF3AA74" w:rsidR="007C1322" w:rsidRDefault="007C1322" w:rsidP="007C1322">
      <w:pPr>
        <w:pStyle w:val="ListParagraph"/>
        <w:numPr>
          <w:ilvl w:val="0"/>
          <w:numId w:val="1"/>
        </w:numPr>
      </w:pPr>
      <w:r>
        <w:t>Schools</w:t>
      </w:r>
      <w:r w:rsidR="00F900E7">
        <w:t xml:space="preserve"> - </w:t>
      </w:r>
      <w:r w:rsidR="005648D6">
        <w:t>public school superintendent</w:t>
      </w:r>
      <w:r w:rsidR="00F900E7">
        <w:t>s</w:t>
      </w:r>
      <w:r w:rsidR="005648D6">
        <w:t xml:space="preserve"> and teachers </w:t>
      </w:r>
      <w:r w:rsidR="00F900E7">
        <w:t>will likely</w:t>
      </w:r>
      <w:r w:rsidR="005648D6">
        <w:t xml:space="preserve"> know of active military families or familie</w:t>
      </w:r>
      <w:r w:rsidR="00F900E7">
        <w:t>s with parents who are veterans</w:t>
      </w:r>
    </w:p>
    <w:p w14:paraId="4785BB46" w14:textId="7B1B3F27" w:rsidR="007C1322" w:rsidRDefault="007C1322" w:rsidP="007C1322">
      <w:pPr>
        <w:pStyle w:val="ListParagraph"/>
        <w:numPr>
          <w:ilvl w:val="0"/>
          <w:numId w:val="1"/>
        </w:numPr>
      </w:pPr>
      <w:r>
        <w:t>Law Enforcement</w:t>
      </w:r>
      <w:r w:rsidR="00F900E7">
        <w:t xml:space="preserve"> - M</w:t>
      </w:r>
      <w:r w:rsidR="005648D6">
        <w:t>any law enfor</w:t>
      </w:r>
      <w:r w:rsidR="00F900E7">
        <w:t>cement officers are veterans.  They would likely know other veterans.</w:t>
      </w:r>
    </w:p>
    <w:p w14:paraId="706E4E2C" w14:textId="7E39145E" w:rsidR="005648D6" w:rsidRDefault="00F900E7" w:rsidP="007C1322">
      <w:pPr>
        <w:pStyle w:val="ListParagraph"/>
        <w:numPr>
          <w:ilvl w:val="0"/>
          <w:numId w:val="1"/>
        </w:numPr>
      </w:pPr>
      <w:r>
        <w:t>Postal Workers - A</w:t>
      </w:r>
      <w:r w:rsidR="005648D6">
        <w:t xml:space="preserve"> good number of postal</w:t>
      </w:r>
      <w:r>
        <w:t xml:space="preserve"> workers are veterans.</w:t>
      </w:r>
    </w:p>
    <w:p w14:paraId="52B9E498" w14:textId="77777777" w:rsidR="007C1322" w:rsidRDefault="007C1322" w:rsidP="007C1322">
      <w:pPr>
        <w:pStyle w:val="ListParagraph"/>
        <w:numPr>
          <w:ilvl w:val="0"/>
          <w:numId w:val="1"/>
        </w:numPr>
      </w:pPr>
      <w:r>
        <w:t>Employees Groups</w:t>
      </w:r>
    </w:p>
    <w:p w14:paraId="408389BD" w14:textId="203267B4" w:rsidR="007C1322" w:rsidRDefault="007C1322" w:rsidP="007C1322">
      <w:pPr>
        <w:pStyle w:val="ListParagraph"/>
        <w:numPr>
          <w:ilvl w:val="0"/>
          <w:numId w:val="1"/>
        </w:numPr>
      </w:pPr>
      <w:r>
        <w:t>Town Halls</w:t>
      </w:r>
      <w:r w:rsidR="00F900E7">
        <w:t xml:space="preserve"> or </w:t>
      </w:r>
      <w:r w:rsidR="005648D6">
        <w:t>City Halls</w:t>
      </w:r>
      <w:r w:rsidR="00F900E7">
        <w:t xml:space="preserve"> – Personnel or staff may be aware of veterans in your community. </w:t>
      </w:r>
    </w:p>
    <w:p w14:paraId="1147EE6E" w14:textId="77777777" w:rsidR="007C1322" w:rsidRDefault="007C1322" w:rsidP="007C1322">
      <w:pPr>
        <w:pStyle w:val="ListParagraph"/>
        <w:numPr>
          <w:ilvl w:val="0"/>
          <w:numId w:val="1"/>
        </w:numPr>
      </w:pPr>
      <w:r>
        <w:t>Substance Abuse Groups</w:t>
      </w:r>
    </w:p>
    <w:p w14:paraId="0F92B27A" w14:textId="77777777" w:rsidR="007C1322" w:rsidRDefault="007C1322" w:rsidP="007C1322">
      <w:pPr>
        <w:pStyle w:val="ListParagraph"/>
        <w:numPr>
          <w:ilvl w:val="0"/>
          <w:numId w:val="1"/>
        </w:numPr>
      </w:pPr>
      <w:r>
        <w:t>Mental Health Community</w:t>
      </w:r>
    </w:p>
    <w:p w14:paraId="2103E8B2" w14:textId="330A5374" w:rsidR="00F900E7" w:rsidRDefault="003133D9" w:rsidP="007C1322">
      <w:pPr>
        <w:pStyle w:val="ListParagraph"/>
        <w:numPr>
          <w:ilvl w:val="0"/>
          <w:numId w:val="1"/>
        </w:numPr>
      </w:pPr>
      <w:r>
        <w:t xml:space="preserve">Operation </w:t>
      </w:r>
      <w:r w:rsidR="00F900E7">
        <w:t>Mil</w:t>
      </w:r>
      <w:r>
        <w:t>i</w:t>
      </w:r>
      <w:r w:rsidR="00F900E7">
        <w:t>tary Kids</w:t>
      </w:r>
      <w:r>
        <w:t xml:space="preserve"> (OMK) – OMK is a 4H Youth Development outreach of Cooperative Extension in some states.</w:t>
      </w:r>
      <w:r w:rsidR="00725025">
        <w:t xml:space="preserve"> </w:t>
      </w:r>
      <w:hyperlink r:id="rId23" w:history="1">
        <w:r w:rsidR="00725025" w:rsidRPr="00293281">
          <w:rPr>
            <w:rStyle w:val="Hyperlink"/>
          </w:rPr>
          <w:t>https://www.operationmilitarykids.org/public/home.aspx</w:t>
        </w:r>
      </w:hyperlink>
      <w:r w:rsidR="00725025">
        <w:t xml:space="preserve"> </w:t>
      </w:r>
    </w:p>
    <w:p w14:paraId="09D5B4DC" w14:textId="3C62D135" w:rsidR="00573E96" w:rsidRPr="00582EE7" w:rsidRDefault="00582EE7">
      <w:pPr>
        <w:rPr>
          <w:b/>
        </w:rPr>
      </w:pPr>
      <w:r w:rsidRPr="00582EE7">
        <w:rPr>
          <w:b/>
        </w:rPr>
        <w:t xml:space="preserve">Checklist for </w:t>
      </w:r>
      <w:r w:rsidR="00573E96" w:rsidRPr="00582EE7">
        <w:rPr>
          <w:b/>
        </w:rPr>
        <w:t>Reaching Veterans</w:t>
      </w:r>
      <w:r w:rsidRPr="00582EE7">
        <w:rPr>
          <w:b/>
        </w:rPr>
        <w:t xml:space="preserve"> in Your State</w:t>
      </w:r>
      <w:r w:rsidR="00F900E7">
        <w:rPr>
          <w:b/>
        </w:rPr>
        <w:t xml:space="preserve"> –</w:t>
      </w:r>
      <w:r w:rsidR="00725025">
        <w:rPr>
          <w:b/>
        </w:rPr>
        <w:t xml:space="preserve"> Consider using these sites and ways to </w:t>
      </w:r>
      <w:r w:rsidR="00F900E7">
        <w:rPr>
          <w:b/>
        </w:rPr>
        <w:t xml:space="preserve">communicate </w:t>
      </w:r>
      <w:r w:rsidR="00725025">
        <w:rPr>
          <w:b/>
        </w:rPr>
        <w:t>with or present a message to</w:t>
      </w:r>
      <w:r w:rsidR="00F900E7">
        <w:rPr>
          <w:b/>
        </w:rPr>
        <w:t xml:space="preserve"> veterans.</w:t>
      </w:r>
    </w:p>
    <w:p w14:paraId="0E787A13" w14:textId="1DBE1A4E" w:rsidR="00182F72" w:rsidRDefault="00182F72" w:rsidP="007C1322">
      <w:pPr>
        <w:pStyle w:val="ListParagraph"/>
        <w:numPr>
          <w:ilvl w:val="0"/>
          <w:numId w:val="2"/>
        </w:numPr>
      </w:pPr>
      <w:r>
        <w:t>Newsletters</w:t>
      </w:r>
      <w:r w:rsidR="00F900E7">
        <w:t xml:space="preserve"> - H</w:t>
      </w:r>
      <w:r w:rsidR="005648D6">
        <w:t>owever, veteran</w:t>
      </w:r>
      <w:r w:rsidR="00F900E7">
        <w:t xml:space="preserve"> group</w:t>
      </w:r>
      <w:r w:rsidR="005648D6">
        <w:t>s are not likely to have their own newsle</w:t>
      </w:r>
      <w:r w:rsidR="00F900E7">
        <w:t>tter.</w:t>
      </w:r>
    </w:p>
    <w:p w14:paraId="4AA65266" w14:textId="36F2BA99" w:rsidR="00725025" w:rsidRDefault="00725025" w:rsidP="00725025">
      <w:pPr>
        <w:pStyle w:val="ListParagraph"/>
        <w:numPr>
          <w:ilvl w:val="0"/>
          <w:numId w:val="2"/>
        </w:numPr>
      </w:pPr>
      <w:r>
        <w:t>Posters in strategic locations such as on bulletin boards at</w:t>
      </w:r>
    </w:p>
    <w:p w14:paraId="3EEFD157" w14:textId="77777777" w:rsidR="00182F72" w:rsidRDefault="00182F72" w:rsidP="00725025">
      <w:pPr>
        <w:pStyle w:val="ListParagraph"/>
        <w:numPr>
          <w:ilvl w:val="1"/>
          <w:numId w:val="2"/>
        </w:numPr>
      </w:pPr>
      <w:r>
        <w:t>Federal Offices</w:t>
      </w:r>
    </w:p>
    <w:p w14:paraId="113ED76A" w14:textId="77777777" w:rsidR="00182F72" w:rsidRDefault="00182F72" w:rsidP="00725025">
      <w:pPr>
        <w:pStyle w:val="ListParagraph"/>
        <w:numPr>
          <w:ilvl w:val="1"/>
          <w:numId w:val="2"/>
        </w:numPr>
      </w:pPr>
      <w:r>
        <w:t xml:space="preserve">Temporary Employment Agencies </w:t>
      </w:r>
    </w:p>
    <w:p w14:paraId="32DACB0F" w14:textId="32649BD5" w:rsidR="007C1322" w:rsidRDefault="007A5FA6" w:rsidP="00725025">
      <w:pPr>
        <w:pStyle w:val="ListParagraph"/>
        <w:numPr>
          <w:ilvl w:val="1"/>
          <w:numId w:val="2"/>
        </w:numPr>
      </w:pPr>
      <w:r>
        <w:t xml:space="preserve">Public </w:t>
      </w:r>
      <w:r w:rsidR="00725025">
        <w:t>Libraries</w:t>
      </w:r>
    </w:p>
    <w:p w14:paraId="0EACD837" w14:textId="1B84FFB5" w:rsidR="007C1322" w:rsidRDefault="00725025" w:rsidP="00725025">
      <w:pPr>
        <w:pStyle w:val="ListParagraph"/>
        <w:numPr>
          <w:ilvl w:val="1"/>
          <w:numId w:val="2"/>
        </w:numPr>
      </w:pPr>
      <w:r>
        <w:t>Grocery Stores</w:t>
      </w:r>
    </w:p>
    <w:p w14:paraId="17EF80B0" w14:textId="77777777" w:rsidR="007A5FA6" w:rsidRDefault="007A5FA6" w:rsidP="00725025">
      <w:pPr>
        <w:pStyle w:val="ListParagraph"/>
        <w:numPr>
          <w:ilvl w:val="1"/>
          <w:numId w:val="2"/>
        </w:numPr>
      </w:pPr>
      <w:r>
        <w:t>Café, coffee shops and restaurants owned by veterans</w:t>
      </w:r>
    </w:p>
    <w:p w14:paraId="5A289715" w14:textId="64503301" w:rsidR="007C1322" w:rsidRDefault="00725025" w:rsidP="00725025">
      <w:pPr>
        <w:pStyle w:val="ListParagraph"/>
        <w:numPr>
          <w:ilvl w:val="1"/>
          <w:numId w:val="2"/>
        </w:numPr>
      </w:pPr>
      <w:r>
        <w:t xml:space="preserve">Cooperative </w:t>
      </w:r>
      <w:r w:rsidR="007A5FA6">
        <w:t>Extension Offices</w:t>
      </w:r>
      <w:r>
        <w:t xml:space="preserve"> – Your state land grant institution(s) are likely to have an Extension office in every county.</w:t>
      </w:r>
    </w:p>
    <w:p w14:paraId="6238F4D7" w14:textId="72AA97C5" w:rsidR="007C1322" w:rsidRDefault="007C1322" w:rsidP="00725025">
      <w:pPr>
        <w:pStyle w:val="ListParagraph"/>
        <w:numPr>
          <w:ilvl w:val="1"/>
          <w:numId w:val="2"/>
        </w:numPr>
      </w:pPr>
      <w:r>
        <w:t>Post Office</w:t>
      </w:r>
      <w:r w:rsidR="00725025">
        <w:t>s</w:t>
      </w:r>
    </w:p>
    <w:p w14:paraId="3E15D1BE" w14:textId="77777777" w:rsidR="007C1322" w:rsidRDefault="007C1322" w:rsidP="00725025">
      <w:pPr>
        <w:pStyle w:val="ListParagraph"/>
        <w:numPr>
          <w:ilvl w:val="1"/>
          <w:numId w:val="2"/>
        </w:numPr>
      </w:pPr>
      <w:r>
        <w:lastRenderedPageBreak/>
        <w:t>Career Centers</w:t>
      </w:r>
    </w:p>
    <w:p w14:paraId="661C469B" w14:textId="77777777" w:rsidR="007C1322" w:rsidRDefault="007C1322" w:rsidP="00725025">
      <w:pPr>
        <w:pStyle w:val="ListParagraph"/>
        <w:numPr>
          <w:ilvl w:val="1"/>
          <w:numId w:val="2"/>
        </w:numPr>
      </w:pPr>
      <w:r>
        <w:t>Medical Facilities</w:t>
      </w:r>
    </w:p>
    <w:p w14:paraId="65CD8751" w14:textId="1D1D633C" w:rsidR="007C1322" w:rsidRDefault="007C1322" w:rsidP="007C1322">
      <w:pPr>
        <w:pStyle w:val="ListParagraph"/>
        <w:numPr>
          <w:ilvl w:val="0"/>
          <w:numId w:val="2"/>
        </w:numPr>
      </w:pPr>
      <w:r>
        <w:t>Yellow Ribbon Events</w:t>
      </w:r>
      <w:r w:rsidR="00725025">
        <w:t xml:space="preserve"> </w:t>
      </w:r>
      <w:proofErr w:type="gramStart"/>
      <w:r w:rsidR="00010675">
        <w:t>-  Your</w:t>
      </w:r>
      <w:proofErr w:type="gramEnd"/>
      <w:r w:rsidR="00010675">
        <w:t xml:space="preserve"> state may have special events for returning veterans.  See </w:t>
      </w:r>
      <w:hyperlink r:id="rId24" w:history="1">
        <w:r w:rsidR="00010675" w:rsidRPr="00293281">
          <w:rPr>
            <w:rStyle w:val="Hyperlink"/>
          </w:rPr>
          <w:t>http://www.yellowribbon.mil/</w:t>
        </w:r>
      </w:hyperlink>
      <w:r w:rsidR="00010675">
        <w:t xml:space="preserve"> or</w:t>
      </w:r>
      <w:r w:rsidR="00725025">
        <w:t xml:space="preserve"> </w:t>
      </w:r>
      <w:hyperlink r:id="rId25" w:history="1">
        <w:r w:rsidR="00725025" w:rsidRPr="00293281">
          <w:rPr>
            <w:rStyle w:val="Hyperlink"/>
          </w:rPr>
          <w:t>https://www.jointservicessupport.org/yrrp/Default.aspx</w:t>
        </w:r>
      </w:hyperlink>
      <w:r w:rsidR="00725025">
        <w:t xml:space="preserve"> </w:t>
      </w:r>
    </w:p>
    <w:p w14:paraId="18CD148E" w14:textId="03405864" w:rsidR="007C1322" w:rsidRPr="00010675" w:rsidRDefault="00010675" w:rsidP="00010675">
      <w:pPr>
        <w:pStyle w:val="ListParagraph"/>
        <w:numPr>
          <w:ilvl w:val="0"/>
          <w:numId w:val="2"/>
        </w:numPr>
        <w:rPr>
          <w:rFonts w:eastAsia="Times New Roman" w:cs="Times New Roman"/>
        </w:rPr>
      </w:pPr>
      <w:r>
        <w:t>USO Centers -</w:t>
      </w:r>
      <w:r w:rsidRPr="00010675">
        <w:rPr>
          <w:rFonts w:eastAsia="Times New Roman" w:cs="Times New Roman"/>
        </w:rPr>
        <w:t xml:space="preserve"> </w:t>
      </w:r>
      <w:r>
        <w:rPr>
          <w:rFonts w:eastAsia="Times New Roman" w:cs="Times New Roman"/>
        </w:rPr>
        <w:t xml:space="preserve">United Service Organizations </w:t>
      </w:r>
      <w:r w:rsidRPr="00010675">
        <w:rPr>
          <w:rFonts w:eastAsia="Times New Roman" w:cs="Times New Roman"/>
        </w:rPr>
        <w:t xml:space="preserve">is a civilian, voluntary, nonprofit organization serving the morale needs of U.S. military personnel and their families worldwide. Although congressionally chartered, it is not a </w:t>
      </w:r>
      <w:hyperlink r:id="rId26" w:history="1">
        <w:r w:rsidRPr="00010675">
          <w:rPr>
            <w:rStyle w:val="itxtrst"/>
            <w:rFonts w:eastAsia="Times New Roman" w:cs="Times New Roman"/>
            <w:color w:val="006400"/>
          </w:rPr>
          <w:t>government agency</w:t>
        </w:r>
      </w:hyperlink>
      <w:r w:rsidRPr="00010675">
        <w:rPr>
          <w:rFonts w:eastAsia="Times New Roman" w:cs="Times New Roman"/>
        </w:rPr>
        <w:t xml:space="preserve"> and is supported by individual and corporate donations, United Way, and Combined Federal Campaign.</w:t>
      </w:r>
      <w:r>
        <w:rPr>
          <w:rFonts w:eastAsia="Times New Roman" w:cs="Times New Roman"/>
        </w:rPr>
        <w:t xml:space="preserve"> FMI, see</w:t>
      </w:r>
      <w:r>
        <w:t xml:space="preserve"> </w:t>
      </w:r>
      <w:hyperlink r:id="rId27" w:history="1">
        <w:r w:rsidRPr="00293281">
          <w:rPr>
            <w:rStyle w:val="Hyperlink"/>
          </w:rPr>
          <w:t>http://www.uso.org/Centers/USO-Centers---United-States.aspx</w:t>
        </w:r>
      </w:hyperlink>
      <w:r>
        <w:t xml:space="preserve"> </w:t>
      </w:r>
    </w:p>
    <w:p w14:paraId="0E9A552B" w14:textId="3EB66993" w:rsidR="007C1322" w:rsidRDefault="007C1322" w:rsidP="007C1322">
      <w:pPr>
        <w:pStyle w:val="ListParagraph"/>
        <w:numPr>
          <w:ilvl w:val="0"/>
          <w:numId w:val="2"/>
        </w:numPr>
      </w:pPr>
      <w:r>
        <w:t>V</w:t>
      </w:r>
      <w:r w:rsidR="00010675">
        <w:t>ocational Rehabilitation &amp; Employment (V</w:t>
      </w:r>
      <w:r>
        <w:t>R Employment</w:t>
      </w:r>
      <w:r w:rsidR="00010675">
        <w:t xml:space="preserve">) – See </w:t>
      </w:r>
      <w:hyperlink r:id="rId28" w:history="1">
        <w:r w:rsidR="00010675" w:rsidRPr="00293281">
          <w:rPr>
            <w:rStyle w:val="Hyperlink"/>
          </w:rPr>
          <w:t>http://www.benefits.va.gov/vocrehab/index.asp?utm_source=hootsuite&amp;utm_campaign=hootsuite</w:t>
        </w:r>
      </w:hyperlink>
      <w:r w:rsidR="00010675">
        <w:t xml:space="preserve"> </w:t>
      </w:r>
    </w:p>
    <w:p w14:paraId="51C21455" w14:textId="781ACF45" w:rsidR="007C1322" w:rsidRDefault="007C1322" w:rsidP="007C1322">
      <w:pPr>
        <w:pStyle w:val="ListParagraph"/>
        <w:numPr>
          <w:ilvl w:val="0"/>
          <w:numId w:val="2"/>
        </w:numPr>
      </w:pPr>
      <w:r>
        <w:t>Other veterans</w:t>
      </w:r>
      <w:r w:rsidR="00725025">
        <w:t xml:space="preserve"> – word of mouth</w:t>
      </w:r>
    </w:p>
    <w:p w14:paraId="1D92E62F" w14:textId="4F2B4319" w:rsidR="007C1322" w:rsidRDefault="007C1322" w:rsidP="007C1322">
      <w:pPr>
        <w:pStyle w:val="ListParagraph"/>
        <w:numPr>
          <w:ilvl w:val="0"/>
          <w:numId w:val="2"/>
        </w:numPr>
      </w:pPr>
      <w:r>
        <w:t>Blue Star Mothers</w:t>
      </w:r>
      <w:r w:rsidR="007A5FA6">
        <w:t xml:space="preserve"> (mom’s of active </w:t>
      </w:r>
      <w:r w:rsidR="00667F4C">
        <w:t xml:space="preserve">US </w:t>
      </w:r>
      <w:r w:rsidR="007A5FA6">
        <w:t>military)</w:t>
      </w:r>
      <w:r w:rsidR="00010675">
        <w:t xml:space="preserve"> – </w:t>
      </w:r>
      <w:r w:rsidR="00667F4C">
        <w:t xml:space="preserve">This group may be interested in your outreach.  </w:t>
      </w:r>
      <w:r w:rsidR="00010675">
        <w:t xml:space="preserve">To find the BSM’s near you, see </w:t>
      </w:r>
      <w:hyperlink r:id="rId29" w:history="1">
        <w:r w:rsidR="00010675" w:rsidRPr="00293281">
          <w:rPr>
            <w:rStyle w:val="Hyperlink"/>
          </w:rPr>
          <w:t>http://www.bluestarmothers.org/locate-a-chapter-2</w:t>
        </w:r>
      </w:hyperlink>
      <w:r w:rsidR="00010675">
        <w:t xml:space="preserve"> </w:t>
      </w:r>
    </w:p>
    <w:p w14:paraId="279562BB" w14:textId="5711F6EF" w:rsidR="007C1322" w:rsidRDefault="007C1322" w:rsidP="007C1322">
      <w:pPr>
        <w:pStyle w:val="ListParagraph"/>
        <w:numPr>
          <w:ilvl w:val="0"/>
          <w:numId w:val="2"/>
        </w:numPr>
      </w:pPr>
      <w:r>
        <w:t>Gold Star Mothers</w:t>
      </w:r>
      <w:r w:rsidR="007A5FA6">
        <w:t xml:space="preserve"> (mom’s of military killed</w:t>
      </w:r>
      <w:r w:rsidR="00667F4C">
        <w:t xml:space="preserve"> in service to the US</w:t>
      </w:r>
      <w:r w:rsidR="007A5FA6">
        <w:t>)</w:t>
      </w:r>
      <w:r w:rsidR="00667F4C">
        <w:t xml:space="preserve"> - This group may be interested in your outreach to veterans.  </w:t>
      </w:r>
      <w:hyperlink r:id="rId30" w:history="1">
        <w:r w:rsidR="00667F4C" w:rsidRPr="00293281">
          <w:rPr>
            <w:rStyle w:val="Hyperlink"/>
          </w:rPr>
          <w:t>http://www.goldstarmoms.com/</w:t>
        </w:r>
      </w:hyperlink>
      <w:r w:rsidR="00667F4C">
        <w:t xml:space="preserve"> </w:t>
      </w:r>
    </w:p>
    <w:p w14:paraId="28F9689E" w14:textId="77777777" w:rsidR="007C1322" w:rsidRDefault="0059314A" w:rsidP="007C1322">
      <w:pPr>
        <w:pStyle w:val="ListParagraph"/>
        <w:numPr>
          <w:ilvl w:val="0"/>
          <w:numId w:val="2"/>
        </w:numPr>
      </w:pPr>
      <w:hyperlink r:id="rId31" w:history="1">
        <w:r w:rsidR="007C1322" w:rsidRPr="00CB47D4">
          <w:rPr>
            <w:rStyle w:val="Hyperlink"/>
          </w:rPr>
          <w:t>www.Vetfriends.com</w:t>
        </w:r>
      </w:hyperlink>
    </w:p>
    <w:p w14:paraId="032F3039" w14:textId="7E7D19E6" w:rsidR="007C1322" w:rsidRDefault="007C1322" w:rsidP="007C1322">
      <w:pPr>
        <w:pStyle w:val="ListParagraph"/>
        <w:numPr>
          <w:ilvl w:val="0"/>
          <w:numId w:val="2"/>
        </w:numPr>
      </w:pPr>
      <w:r>
        <w:t>Social Networking – Facebook/Twitter</w:t>
      </w:r>
      <w:r w:rsidR="0047408C">
        <w:t>.  It is evident that many veterans are using social networking to communicate with each other.</w:t>
      </w:r>
    </w:p>
    <w:p w14:paraId="44599E5F" w14:textId="6E467885" w:rsidR="007C1322" w:rsidRPr="007A5FA6" w:rsidRDefault="00504AD4" w:rsidP="007A5FA6">
      <w:pPr>
        <w:pStyle w:val="ListParagraph"/>
        <w:numPr>
          <w:ilvl w:val="0"/>
          <w:numId w:val="2"/>
        </w:numPr>
      </w:pPr>
      <w:r>
        <w:t>Veteran Cemeteries</w:t>
      </w:r>
      <w:r w:rsidR="00667F4C">
        <w:t xml:space="preserve"> – These cemeteries are l</w:t>
      </w:r>
      <w:r w:rsidR="007A5FA6">
        <w:t>ikely to have special cerem</w:t>
      </w:r>
      <w:r w:rsidR="00667F4C">
        <w:t>onies for veterans and their fami</w:t>
      </w:r>
      <w:r>
        <w:t>l</w:t>
      </w:r>
      <w:r w:rsidR="00667F4C">
        <w:t>ies.</w:t>
      </w:r>
      <w:r>
        <w:t xml:space="preserve"> </w:t>
      </w:r>
      <w:r>
        <w:rPr>
          <w:rFonts w:eastAsia="Times New Roman" w:cs="Times New Roman"/>
        </w:rPr>
        <w:t>The Department of Veterans Affairs' (VA) National Cemetery Administration maintains 131 national cemeteries in 39 states (and Puerto Rico) as well as 33 soldier's lots and monument sites.</w:t>
      </w:r>
      <w:r>
        <w:t xml:space="preserve"> </w:t>
      </w:r>
      <w:hyperlink r:id="rId32" w:history="1">
        <w:r w:rsidRPr="00293281">
          <w:rPr>
            <w:rStyle w:val="Hyperlink"/>
          </w:rPr>
          <w:t>http://www.cem.va.gov/cems/listcem.asp</w:t>
        </w:r>
      </w:hyperlink>
      <w:r>
        <w:t xml:space="preserve"> </w:t>
      </w:r>
    </w:p>
    <w:p w14:paraId="3D1D8E09" w14:textId="77777777" w:rsidR="00573E96" w:rsidRPr="00582EE7" w:rsidRDefault="00582EE7">
      <w:pPr>
        <w:rPr>
          <w:b/>
        </w:rPr>
      </w:pPr>
      <w:r w:rsidRPr="00582EE7">
        <w:rPr>
          <w:b/>
        </w:rPr>
        <w:t>Best Methods for A</w:t>
      </w:r>
      <w:r w:rsidR="00573E96" w:rsidRPr="00582EE7">
        <w:rPr>
          <w:b/>
        </w:rPr>
        <w:t>ssisting Veterans</w:t>
      </w:r>
    </w:p>
    <w:p w14:paraId="5570AA8B" w14:textId="045623B9" w:rsidR="0047408C" w:rsidRDefault="0047408C" w:rsidP="009D1783">
      <w:pPr>
        <w:pStyle w:val="ListParagraph"/>
        <w:numPr>
          <w:ilvl w:val="0"/>
          <w:numId w:val="3"/>
        </w:numPr>
      </w:pPr>
      <w:r>
        <w:t>Learn the language</w:t>
      </w:r>
      <w:r w:rsidR="00667F4C">
        <w:t>.</w:t>
      </w:r>
      <w:r>
        <w:t xml:space="preserve"> – Here is a link to Veteran Affairs glossary</w:t>
      </w:r>
      <w:r w:rsidR="00667F4C">
        <w:t>.</w:t>
      </w:r>
      <w:r>
        <w:t xml:space="preserve"> </w:t>
      </w:r>
      <w:hyperlink r:id="rId33" w:history="1">
        <w:r w:rsidRPr="00293281">
          <w:rPr>
            <w:rStyle w:val="Hyperlink"/>
          </w:rPr>
          <w:t>http://www.va.gov/vetdata/glossary.asp</w:t>
        </w:r>
      </w:hyperlink>
      <w:r>
        <w:t xml:space="preserve"> </w:t>
      </w:r>
    </w:p>
    <w:p w14:paraId="31DED2DA" w14:textId="69832655" w:rsidR="009D1783" w:rsidRDefault="009D1783" w:rsidP="009D1783">
      <w:pPr>
        <w:pStyle w:val="ListParagraph"/>
        <w:numPr>
          <w:ilvl w:val="0"/>
          <w:numId w:val="3"/>
        </w:numPr>
      </w:pPr>
      <w:r>
        <w:t>Be direct</w:t>
      </w:r>
      <w:r w:rsidR="00667F4C">
        <w:t>.</w:t>
      </w:r>
    </w:p>
    <w:p w14:paraId="4C4BB808" w14:textId="6762866F" w:rsidR="009D1783" w:rsidRDefault="009D1783" w:rsidP="009D1783">
      <w:pPr>
        <w:pStyle w:val="ListParagraph"/>
        <w:numPr>
          <w:ilvl w:val="0"/>
          <w:numId w:val="3"/>
        </w:numPr>
      </w:pPr>
      <w:r>
        <w:t>Follow up/ perform / do your job</w:t>
      </w:r>
      <w:r w:rsidR="00667F4C">
        <w:t>.</w:t>
      </w:r>
    </w:p>
    <w:p w14:paraId="0FDFE5A6" w14:textId="49CC3E52" w:rsidR="009D1783" w:rsidRDefault="009D1783" w:rsidP="009D1783">
      <w:pPr>
        <w:pStyle w:val="ListParagraph"/>
        <w:numPr>
          <w:ilvl w:val="0"/>
          <w:numId w:val="3"/>
        </w:numPr>
      </w:pPr>
      <w:r>
        <w:t>Develop a checklist</w:t>
      </w:r>
      <w:r w:rsidR="00667F4C">
        <w:t>.</w:t>
      </w:r>
    </w:p>
    <w:p w14:paraId="1B79C382" w14:textId="3B7F9C24" w:rsidR="009D1783" w:rsidRDefault="007A5FA6" w:rsidP="009D1783">
      <w:pPr>
        <w:pStyle w:val="ListParagraph"/>
        <w:numPr>
          <w:ilvl w:val="0"/>
          <w:numId w:val="3"/>
        </w:numPr>
      </w:pPr>
      <w:r>
        <w:t xml:space="preserve">ID their goals and </w:t>
      </w:r>
      <w:r w:rsidR="009D1783">
        <w:t>needs</w:t>
      </w:r>
      <w:r w:rsidR="00667F4C">
        <w:t>.</w:t>
      </w:r>
    </w:p>
    <w:p w14:paraId="294E2087" w14:textId="2995EE71" w:rsidR="009D1783" w:rsidRDefault="009D1783" w:rsidP="009D1783">
      <w:pPr>
        <w:pStyle w:val="ListParagraph"/>
        <w:numPr>
          <w:ilvl w:val="0"/>
          <w:numId w:val="3"/>
        </w:numPr>
      </w:pPr>
      <w:r>
        <w:t>Include their family</w:t>
      </w:r>
      <w:r w:rsidR="007A5FA6">
        <w:t xml:space="preserve"> in the conversation</w:t>
      </w:r>
      <w:r w:rsidR="00667F4C">
        <w:t>.</w:t>
      </w:r>
    </w:p>
    <w:p w14:paraId="3542ADC4" w14:textId="77E924F6" w:rsidR="009D1783" w:rsidRDefault="009D1783" w:rsidP="009D1783">
      <w:pPr>
        <w:pStyle w:val="ListParagraph"/>
        <w:numPr>
          <w:ilvl w:val="0"/>
          <w:numId w:val="3"/>
        </w:numPr>
      </w:pPr>
      <w:r>
        <w:t>Learn about what they went through</w:t>
      </w:r>
      <w:r w:rsidR="00667F4C">
        <w:t>.</w:t>
      </w:r>
    </w:p>
    <w:p w14:paraId="5A11000F" w14:textId="77A52FE5" w:rsidR="009D1783" w:rsidRDefault="009D1783" w:rsidP="009D1783">
      <w:pPr>
        <w:pStyle w:val="ListParagraph"/>
        <w:numPr>
          <w:ilvl w:val="0"/>
          <w:numId w:val="3"/>
        </w:numPr>
      </w:pPr>
      <w:r>
        <w:t>Speak their language</w:t>
      </w:r>
      <w:r w:rsidR="00667F4C">
        <w:t>.</w:t>
      </w:r>
    </w:p>
    <w:p w14:paraId="593C20B4" w14:textId="172B4D2B" w:rsidR="009D1783" w:rsidRDefault="009D1783" w:rsidP="009D1783">
      <w:pPr>
        <w:pStyle w:val="ListParagraph"/>
        <w:numPr>
          <w:ilvl w:val="0"/>
          <w:numId w:val="3"/>
        </w:numPr>
      </w:pPr>
      <w:r>
        <w:t>Respect their perspective</w:t>
      </w:r>
      <w:r w:rsidR="00667F4C">
        <w:t>.</w:t>
      </w:r>
    </w:p>
    <w:p w14:paraId="72BF90C0" w14:textId="733C3087" w:rsidR="009D1783" w:rsidRDefault="009D1783" w:rsidP="009D1783">
      <w:pPr>
        <w:pStyle w:val="ListParagraph"/>
        <w:numPr>
          <w:ilvl w:val="0"/>
          <w:numId w:val="3"/>
        </w:numPr>
      </w:pPr>
      <w:r>
        <w:t>Consult military</w:t>
      </w:r>
      <w:r w:rsidR="00667F4C">
        <w:t>.</w:t>
      </w:r>
      <w:r>
        <w:t xml:space="preserve"> </w:t>
      </w:r>
    </w:p>
    <w:p w14:paraId="3A20FD27" w14:textId="33CD6BF8" w:rsidR="009D1783" w:rsidRDefault="007A5FA6" w:rsidP="009D1783">
      <w:pPr>
        <w:pStyle w:val="ListParagraph"/>
        <w:numPr>
          <w:ilvl w:val="0"/>
          <w:numId w:val="3"/>
        </w:numPr>
      </w:pPr>
      <w:r>
        <w:t>Be s</w:t>
      </w:r>
      <w:r w:rsidR="009D1783">
        <w:t>ensitiv</w:t>
      </w:r>
      <w:r w:rsidR="00667F4C">
        <w:t xml:space="preserve">e and </w:t>
      </w:r>
      <w:r>
        <w:t>be aware of body language</w:t>
      </w:r>
      <w:r w:rsidR="00667F4C">
        <w:t>.</w:t>
      </w:r>
      <w:r w:rsidR="009D1783">
        <w:t xml:space="preserve"> </w:t>
      </w:r>
    </w:p>
    <w:p w14:paraId="1E9C8E1F" w14:textId="6AB3E4E1" w:rsidR="009D1783" w:rsidRDefault="009D1783" w:rsidP="009D1783">
      <w:pPr>
        <w:pStyle w:val="ListParagraph"/>
        <w:numPr>
          <w:ilvl w:val="0"/>
          <w:numId w:val="3"/>
        </w:numPr>
      </w:pPr>
      <w:r>
        <w:t>Listen to what they have to say</w:t>
      </w:r>
      <w:r w:rsidR="00667F4C">
        <w:t>.</w:t>
      </w:r>
    </w:p>
    <w:p w14:paraId="770503A4" w14:textId="12607923" w:rsidR="009D1783" w:rsidRDefault="009D1783" w:rsidP="009D1783">
      <w:pPr>
        <w:pStyle w:val="ListParagraph"/>
        <w:numPr>
          <w:ilvl w:val="0"/>
          <w:numId w:val="3"/>
        </w:numPr>
      </w:pPr>
      <w:r>
        <w:t>Don’t make decisions for them</w:t>
      </w:r>
      <w:r w:rsidR="00667F4C">
        <w:t>.</w:t>
      </w:r>
    </w:p>
    <w:p w14:paraId="16699641" w14:textId="1A13EEB0" w:rsidR="009D1783" w:rsidRDefault="007A5FA6" w:rsidP="009D1783">
      <w:pPr>
        <w:pStyle w:val="ListParagraph"/>
        <w:numPr>
          <w:ilvl w:val="0"/>
          <w:numId w:val="3"/>
        </w:numPr>
      </w:pPr>
      <w:r>
        <w:lastRenderedPageBreak/>
        <w:t>Learn and understand the barriers for veterans (real and perceived)</w:t>
      </w:r>
      <w:r w:rsidR="00667F4C">
        <w:t>.</w:t>
      </w:r>
    </w:p>
    <w:p w14:paraId="6BB5EFD6" w14:textId="09B8878B" w:rsidR="009D1783" w:rsidRDefault="009D1783" w:rsidP="009D1783">
      <w:pPr>
        <w:pStyle w:val="ListParagraph"/>
        <w:numPr>
          <w:ilvl w:val="0"/>
          <w:numId w:val="3"/>
        </w:numPr>
      </w:pPr>
      <w:r>
        <w:t>Don’t e</w:t>
      </w:r>
      <w:r w:rsidR="007A5FA6">
        <w:t>xpect them to disclose all the information to you</w:t>
      </w:r>
      <w:r w:rsidR="00667F4C">
        <w:t>.</w:t>
      </w:r>
    </w:p>
    <w:p w14:paraId="3DBED5BC" w14:textId="07349C6B" w:rsidR="009D1783" w:rsidRDefault="007A5FA6" w:rsidP="009D1783">
      <w:pPr>
        <w:pStyle w:val="ListParagraph"/>
        <w:numPr>
          <w:ilvl w:val="0"/>
          <w:numId w:val="3"/>
        </w:numPr>
      </w:pPr>
      <w:r>
        <w:t>Consider participating or</w:t>
      </w:r>
      <w:r w:rsidR="0099177C">
        <w:t xml:space="preserve"> volunteering for their support groups</w:t>
      </w:r>
      <w:r w:rsidR="00667F4C">
        <w:t xml:space="preserve"> as a way to learn more about the culture and needs.</w:t>
      </w:r>
    </w:p>
    <w:p w14:paraId="5D1A63D6" w14:textId="08615BD6" w:rsidR="0099177C" w:rsidRDefault="0099177C" w:rsidP="009D1783">
      <w:pPr>
        <w:pStyle w:val="ListParagraph"/>
        <w:numPr>
          <w:ilvl w:val="0"/>
          <w:numId w:val="3"/>
        </w:numPr>
      </w:pPr>
      <w:r>
        <w:t xml:space="preserve">Allow time </w:t>
      </w:r>
      <w:r w:rsidR="007A5FA6">
        <w:t xml:space="preserve">for them to build </w:t>
      </w:r>
      <w:r>
        <w:t>trust</w:t>
      </w:r>
      <w:r w:rsidR="007A5FA6">
        <w:t xml:space="preserve"> in you</w:t>
      </w:r>
      <w:r w:rsidR="00667F4C">
        <w:t>.</w:t>
      </w:r>
    </w:p>
    <w:p w14:paraId="58750113" w14:textId="1A0CE59B" w:rsidR="0099177C" w:rsidRDefault="0099177C" w:rsidP="009D1783">
      <w:pPr>
        <w:pStyle w:val="ListParagraph"/>
        <w:numPr>
          <w:ilvl w:val="0"/>
          <w:numId w:val="3"/>
        </w:numPr>
      </w:pPr>
      <w:r>
        <w:t>Define expectations</w:t>
      </w:r>
      <w:r w:rsidR="00667F4C">
        <w:t>.</w:t>
      </w:r>
    </w:p>
    <w:p w14:paraId="1BB72B2B" w14:textId="7BD11C02" w:rsidR="0099177C" w:rsidRDefault="007A5FA6" w:rsidP="009D1783">
      <w:pPr>
        <w:pStyle w:val="ListParagraph"/>
        <w:numPr>
          <w:ilvl w:val="0"/>
          <w:numId w:val="3"/>
        </w:numPr>
      </w:pPr>
      <w:r>
        <w:t>Consider p</w:t>
      </w:r>
      <w:r w:rsidR="0099177C">
        <w:t>eer mentoring</w:t>
      </w:r>
      <w:r w:rsidR="00667F4C">
        <w:t>.</w:t>
      </w:r>
    </w:p>
    <w:p w14:paraId="5CFFCE5C" w14:textId="1AD0AB86" w:rsidR="0099177C" w:rsidRDefault="007A5FA6" w:rsidP="009D1783">
      <w:pPr>
        <w:pStyle w:val="ListParagraph"/>
        <w:numPr>
          <w:ilvl w:val="0"/>
          <w:numId w:val="3"/>
        </w:numPr>
      </w:pPr>
      <w:r>
        <w:t>Educate yourself</w:t>
      </w:r>
      <w:r w:rsidR="00667F4C">
        <w:t xml:space="preserve"> in special areas</w:t>
      </w:r>
      <w:r w:rsidR="0099177C">
        <w:t xml:space="preserve"> </w:t>
      </w:r>
      <w:r w:rsidR="00667F4C">
        <w:t>such as suicide r</w:t>
      </w:r>
      <w:r w:rsidR="0099177C">
        <w:t>esources</w:t>
      </w:r>
      <w:r w:rsidR="00667F4C">
        <w:t>.</w:t>
      </w:r>
    </w:p>
    <w:p w14:paraId="5C9C9309" w14:textId="525101C1" w:rsidR="0099177C" w:rsidRDefault="0099177C" w:rsidP="009D1783">
      <w:pPr>
        <w:pStyle w:val="ListParagraph"/>
        <w:numPr>
          <w:ilvl w:val="0"/>
          <w:numId w:val="3"/>
        </w:numPr>
      </w:pPr>
      <w:r>
        <w:t>Be h</w:t>
      </w:r>
      <w:r w:rsidR="007A5FA6">
        <w:t xml:space="preserve">onest and realistic with what you can do for </w:t>
      </w:r>
      <w:r>
        <w:t>them</w:t>
      </w:r>
      <w:r w:rsidR="00667F4C">
        <w:t>.</w:t>
      </w:r>
    </w:p>
    <w:p w14:paraId="7DC1A485" w14:textId="24A54764" w:rsidR="0099177C" w:rsidRDefault="007A5FA6" w:rsidP="009D1783">
      <w:pPr>
        <w:pStyle w:val="ListParagraph"/>
        <w:numPr>
          <w:ilvl w:val="0"/>
          <w:numId w:val="3"/>
        </w:numPr>
      </w:pPr>
      <w:r>
        <w:t xml:space="preserve">Consider attending a </w:t>
      </w:r>
      <w:r w:rsidR="00667F4C">
        <w:t>“</w:t>
      </w:r>
      <w:r w:rsidR="0099177C">
        <w:t>Boot Camp for Civilians</w:t>
      </w:r>
      <w:r w:rsidR="00667F4C">
        <w:t>”</w:t>
      </w:r>
      <w:r>
        <w:t xml:space="preserve"> as a way to learn about military culture</w:t>
      </w:r>
      <w:r w:rsidR="00667F4C">
        <w:t>.</w:t>
      </w:r>
    </w:p>
    <w:p w14:paraId="08D183DF" w14:textId="77777777" w:rsidR="00573E96" w:rsidRPr="00582EE7" w:rsidRDefault="00582EE7">
      <w:pPr>
        <w:rPr>
          <w:b/>
        </w:rPr>
      </w:pPr>
      <w:r w:rsidRPr="00582EE7">
        <w:rPr>
          <w:b/>
        </w:rPr>
        <w:t>Veteran-Related Resources</w:t>
      </w:r>
    </w:p>
    <w:p w14:paraId="1B75113D" w14:textId="10B02809" w:rsidR="0092452D" w:rsidRDefault="0092452D" w:rsidP="0099177C">
      <w:pPr>
        <w:pStyle w:val="ListParagraph"/>
        <w:numPr>
          <w:ilvl w:val="0"/>
          <w:numId w:val="4"/>
        </w:numPr>
      </w:pPr>
      <w:proofErr w:type="spellStart"/>
      <w:proofErr w:type="gramStart"/>
      <w:r>
        <w:t>eXtension</w:t>
      </w:r>
      <w:proofErr w:type="spellEnd"/>
      <w:proofErr w:type="gramEnd"/>
      <w:r>
        <w:t xml:space="preserve"> Military Families </w:t>
      </w:r>
      <w:hyperlink r:id="rId34" w:history="1">
        <w:r w:rsidRPr="00293281">
          <w:rPr>
            <w:rStyle w:val="Hyperlink"/>
          </w:rPr>
          <w:t>http://www.extension.org/militaryfamilies</w:t>
        </w:r>
      </w:hyperlink>
      <w:r>
        <w:t xml:space="preserve"> </w:t>
      </w:r>
    </w:p>
    <w:p w14:paraId="26CF224F" w14:textId="08D321C8" w:rsidR="0059314A" w:rsidRPr="0059314A" w:rsidRDefault="0059314A" w:rsidP="0059314A">
      <w:pPr>
        <w:pStyle w:val="ListParagraph"/>
        <w:numPr>
          <w:ilvl w:val="0"/>
          <w:numId w:val="4"/>
        </w:numPr>
        <w:rPr>
          <w:rFonts w:eastAsia="Times New Roman" w:cs="Times New Roman"/>
        </w:rPr>
      </w:pPr>
      <w:r w:rsidRPr="0059314A">
        <w:rPr>
          <w:rFonts w:eastAsia="Times New Roman" w:cs="Times New Roman"/>
        </w:rPr>
        <w:t>Paralyzed Veterans of America</w:t>
      </w:r>
      <w:r>
        <w:rPr>
          <w:rFonts w:eastAsia="Times New Roman" w:cs="Times New Roman"/>
        </w:rPr>
        <w:t xml:space="preserve"> (</w:t>
      </w:r>
      <w:r w:rsidRPr="0059314A">
        <w:rPr>
          <w:rFonts w:eastAsia="Times New Roman" w:cs="Times New Roman"/>
        </w:rPr>
        <w:t>PVA</w:t>
      </w:r>
      <w:r>
        <w:rPr>
          <w:rFonts w:eastAsia="Times New Roman" w:cs="Times New Roman"/>
        </w:rPr>
        <w:t>)</w:t>
      </w:r>
      <w:bookmarkStart w:id="0" w:name="_GoBack"/>
      <w:bookmarkEnd w:id="0"/>
      <w:r w:rsidRPr="0059314A">
        <w:rPr>
          <w:rFonts w:eastAsia="Times New Roman" w:cs="Times New Roman"/>
        </w:rPr>
        <w:t xml:space="preserve"> has chapters in 34 </w:t>
      </w:r>
      <w:proofErr w:type="gramStart"/>
      <w:r w:rsidRPr="0059314A">
        <w:rPr>
          <w:rFonts w:eastAsia="Times New Roman" w:cs="Times New Roman"/>
        </w:rPr>
        <w:t>states,</w:t>
      </w:r>
      <w:proofErr w:type="gramEnd"/>
      <w:r w:rsidRPr="0059314A">
        <w:rPr>
          <w:rFonts w:eastAsia="Times New Roman" w:cs="Times New Roman"/>
        </w:rPr>
        <w:t xml:space="preserve"> veterans service officers in almost all VA medical centers and has a vocational rehabilitation program that operates in approximately 6 regional offices around the country</w:t>
      </w:r>
      <w:r>
        <w:rPr>
          <w:rFonts w:eastAsia="Times New Roman" w:cs="Times New Roman"/>
        </w:rPr>
        <w:t xml:space="preserve">.  </w:t>
      </w:r>
      <w:r w:rsidRPr="0059314A">
        <w:rPr>
          <w:rFonts w:eastAsia="Times New Roman" w:cs="Times New Roman"/>
        </w:rPr>
        <w:t xml:space="preserve"> </w:t>
      </w:r>
      <w:r w:rsidRPr="0059314A">
        <w:rPr>
          <w:rFonts w:eastAsia="Times New Roman" w:cs="Times New Roman"/>
        </w:rPr>
        <w:fldChar w:fldCharType="begin"/>
      </w:r>
      <w:r w:rsidRPr="0059314A">
        <w:rPr>
          <w:rFonts w:eastAsia="Times New Roman" w:cs="Times New Roman"/>
        </w:rPr>
        <w:instrText xml:space="preserve"> HYPERLINK "http://www.pva.org" \t "_blank" </w:instrText>
      </w:r>
      <w:r w:rsidRPr="0059314A">
        <w:rPr>
          <w:rFonts w:eastAsia="Times New Roman" w:cs="Times New Roman"/>
        </w:rPr>
      </w:r>
      <w:r w:rsidRPr="0059314A">
        <w:rPr>
          <w:rFonts w:eastAsia="Times New Roman" w:cs="Times New Roman"/>
        </w:rPr>
        <w:fldChar w:fldCharType="separate"/>
      </w:r>
      <w:r w:rsidRPr="0059314A">
        <w:rPr>
          <w:rStyle w:val="Hyperlink"/>
          <w:rFonts w:eastAsia="Times New Roman" w:cs="Times New Roman"/>
        </w:rPr>
        <w:t>www.pva.org</w:t>
      </w:r>
      <w:r w:rsidRPr="0059314A">
        <w:rPr>
          <w:rFonts w:eastAsia="Times New Roman" w:cs="Times New Roman"/>
        </w:rPr>
        <w:fldChar w:fldCharType="end"/>
      </w:r>
    </w:p>
    <w:p w14:paraId="68BCB7BC" w14:textId="0E5BC278" w:rsidR="0099177C" w:rsidRDefault="00667F4C" w:rsidP="0099177C">
      <w:pPr>
        <w:pStyle w:val="ListParagraph"/>
        <w:numPr>
          <w:ilvl w:val="0"/>
          <w:numId w:val="4"/>
        </w:numPr>
      </w:pPr>
      <w:r>
        <w:t xml:space="preserve">Veterans’ Pathways </w:t>
      </w:r>
      <w:hyperlink r:id="rId35" w:history="1">
        <w:r w:rsidRPr="00293281">
          <w:rPr>
            <w:rStyle w:val="Hyperlink"/>
          </w:rPr>
          <w:t>http://www.veteranspathway.org/</w:t>
        </w:r>
      </w:hyperlink>
      <w:r>
        <w:t xml:space="preserve"> </w:t>
      </w:r>
    </w:p>
    <w:p w14:paraId="4626A131" w14:textId="2AD22EEF" w:rsidR="00667F4C" w:rsidRDefault="00667F4C" w:rsidP="0099177C">
      <w:pPr>
        <w:pStyle w:val="ListParagraph"/>
        <w:numPr>
          <w:ilvl w:val="0"/>
          <w:numId w:val="4"/>
        </w:numPr>
      </w:pPr>
      <w:r>
        <w:t xml:space="preserve">Pathways for Veterans </w:t>
      </w:r>
      <w:hyperlink r:id="rId36" w:history="1">
        <w:r w:rsidRPr="00293281">
          <w:rPr>
            <w:rStyle w:val="Hyperlink"/>
          </w:rPr>
          <w:t>http://pathwaysforveterans.org/</w:t>
        </w:r>
      </w:hyperlink>
      <w:r>
        <w:t xml:space="preserve"> </w:t>
      </w:r>
    </w:p>
    <w:p w14:paraId="2AE18A34" w14:textId="541C82FE" w:rsidR="0099177C" w:rsidRDefault="0099177C" w:rsidP="0099177C">
      <w:pPr>
        <w:pStyle w:val="ListParagraph"/>
        <w:numPr>
          <w:ilvl w:val="0"/>
          <w:numId w:val="4"/>
        </w:numPr>
      </w:pPr>
      <w:r>
        <w:t>Wounded Warriors</w:t>
      </w:r>
      <w:r w:rsidR="000657EC">
        <w:t xml:space="preserve"> </w:t>
      </w:r>
      <w:hyperlink r:id="rId37" w:history="1">
        <w:r w:rsidR="000657EC" w:rsidRPr="00293281">
          <w:rPr>
            <w:rStyle w:val="Hyperlink"/>
          </w:rPr>
          <w:t>http://www.woundedwarriorproject.org/</w:t>
        </w:r>
      </w:hyperlink>
      <w:r w:rsidR="000657EC">
        <w:t xml:space="preserve"> </w:t>
      </w:r>
    </w:p>
    <w:p w14:paraId="297FBDBD" w14:textId="64DA26F5" w:rsidR="0099177C" w:rsidRDefault="0099177C" w:rsidP="0099177C">
      <w:pPr>
        <w:pStyle w:val="ListParagraph"/>
        <w:numPr>
          <w:ilvl w:val="0"/>
          <w:numId w:val="4"/>
        </w:numPr>
      </w:pPr>
      <w:r>
        <w:t>Vocational Rehab</w:t>
      </w:r>
      <w:r w:rsidR="000657EC">
        <w:t>ilitation</w:t>
      </w:r>
      <w:r>
        <w:t xml:space="preserve"> Offices</w:t>
      </w:r>
    </w:p>
    <w:p w14:paraId="6B035ED9" w14:textId="35094FE1" w:rsidR="00504AD4" w:rsidRDefault="00504AD4" w:rsidP="0099177C">
      <w:pPr>
        <w:pStyle w:val="ListParagraph"/>
        <w:numPr>
          <w:ilvl w:val="0"/>
          <w:numId w:val="4"/>
        </w:numPr>
      </w:pPr>
      <w:r>
        <w:t xml:space="preserve">Military OneSource </w:t>
      </w:r>
      <w:hyperlink r:id="rId38" w:history="1">
        <w:r w:rsidRPr="00293281">
          <w:rPr>
            <w:rStyle w:val="Hyperlink"/>
          </w:rPr>
          <w:t>http://www.militaryonesource.mil/</w:t>
        </w:r>
      </w:hyperlink>
      <w:r>
        <w:t xml:space="preserve"> </w:t>
      </w:r>
    </w:p>
    <w:p w14:paraId="249ED520" w14:textId="77777777" w:rsidR="0099177C" w:rsidRDefault="0099177C" w:rsidP="0099177C">
      <w:pPr>
        <w:pStyle w:val="ListParagraph"/>
        <w:numPr>
          <w:ilvl w:val="0"/>
          <w:numId w:val="4"/>
        </w:numPr>
      </w:pPr>
      <w:r>
        <w:t xml:space="preserve">Road Map </w:t>
      </w:r>
      <w:r w:rsidR="00182F72">
        <w:t>for military families</w:t>
      </w:r>
    </w:p>
    <w:p w14:paraId="7314647C" w14:textId="660D14FC" w:rsidR="00C72F44" w:rsidRDefault="00C72F44" w:rsidP="0099177C">
      <w:pPr>
        <w:pStyle w:val="ListParagraph"/>
        <w:numPr>
          <w:ilvl w:val="0"/>
          <w:numId w:val="4"/>
        </w:numPr>
      </w:pPr>
      <w:r>
        <w:t xml:space="preserve">National Military Family Association </w:t>
      </w:r>
      <w:hyperlink r:id="rId39" w:history="1">
        <w:r w:rsidRPr="00293281">
          <w:rPr>
            <w:rStyle w:val="Hyperlink"/>
          </w:rPr>
          <w:t>http://www.militaryfamily.org/</w:t>
        </w:r>
      </w:hyperlink>
      <w:r>
        <w:t xml:space="preserve"> </w:t>
      </w:r>
    </w:p>
    <w:p w14:paraId="72DB087C" w14:textId="6DC47A0E" w:rsidR="000657EC" w:rsidRDefault="000657EC" w:rsidP="000657EC">
      <w:pPr>
        <w:pStyle w:val="ListParagraph"/>
        <w:numPr>
          <w:ilvl w:val="0"/>
          <w:numId w:val="4"/>
        </w:numPr>
      </w:pPr>
      <w:r>
        <w:t xml:space="preserve">Road Map to Resilience: A Guide for Military, Trauma Victims and Their Families </w:t>
      </w:r>
      <w:hyperlink r:id="rId40" w:history="1">
        <w:r w:rsidRPr="00293281">
          <w:rPr>
            <w:rStyle w:val="Hyperlink"/>
          </w:rPr>
          <w:t>http://www.roadmaptoresilience.org/</w:t>
        </w:r>
      </w:hyperlink>
      <w:r>
        <w:t xml:space="preserve"> </w:t>
      </w:r>
    </w:p>
    <w:p w14:paraId="7C6301D1" w14:textId="180C2DC6" w:rsidR="0099177C" w:rsidRDefault="0099177C" w:rsidP="0099177C">
      <w:pPr>
        <w:pStyle w:val="ListParagraph"/>
        <w:numPr>
          <w:ilvl w:val="0"/>
          <w:numId w:val="4"/>
        </w:numPr>
      </w:pPr>
      <w:r>
        <w:t>American Legion</w:t>
      </w:r>
      <w:r w:rsidR="000657EC">
        <w:t xml:space="preserve"> </w:t>
      </w:r>
      <w:hyperlink r:id="rId41" w:history="1">
        <w:r w:rsidR="000657EC" w:rsidRPr="00293281">
          <w:rPr>
            <w:rStyle w:val="Hyperlink"/>
          </w:rPr>
          <w:t>http://www.legion.org/</w:t>
        </w:r>
      </w:hyperlink>
      <w:r w:rsidR="000657EC">
        <w:t xml:space="preserve"> </w:t>
      </w:r>
    </w:p>
    <w:p w14:paraId="7D499CEB" w14:textId="77777777" w:rsidR="007A5FA6" w:rsidRDefault="007A5FA6" w:rsidP="0099177C">
      <w:pPr>
        <w:pStyle w:val="ListParagraph"/>
        <w:numPr>
          <w:ilvl w:val="0"/>
          <w:numId w:val="4"/>
        </w:numPr>
      </w:pPr>
      <w:r>
        <w:t>VFW (Veterans of Foreign Wars)</w:t>
      </w:r>
    </w:p>
    <w:p w14:paraId="0C15D617" w14:textId="4D6CBBDD" w:rsidR="0099177C" w:rsidRDefault="0099177C" w:rsidP="0099177C">
      <w:pPr>
        <w:pStyle w:val="ListParagraph"/>
        <w:numPr>
          <w:ilvl w:val="0"/>
          <w:numId w:val="4"/>
        </w:numPr>
      </w:pPr>
      <w:r>
        <w:t>Veteran Service Offices</w:t>
      </w:r>
      <w:r w:rsidR="000657EC">
        <w:t xml:space="preserve"> </w:t>
      </w:r>
      <w:hyperlink r:id="rId42" w:history="1">
        <w:r w:rsidR="000657EC" w:rsidRPr="00293281">
          <w:rPr>
            <w:rStyle w:val="Hyperlink"/>
          </w:rPr>
          <w:t>http://www.va.gov/statedva.htm</w:t>
        </w:r>
      </w:hyperlink>
      <w:r w:rsidR="000657EC">
        <w:t xml:space="preserve"> </w:t>
      </w:r>
    </w:p>
    <w:p w14:paraId="3CC2E76E" w14:textId="024CAA72" w:rsidR="00182F72" w:rsidRDefault="00182F72" w:rsidP="0099177C">
      <w:pPr>
        <w:pStyle w:val="ListParagraph"/>
        <w:numPr>
          <w:ilvl w:val="0"/>
          <w:numId w:val="4"/>
        </w:numPr>
      </w:pPr>
      <w:r>
        <w:t>Army One Source Webinars</w:t>
      </w:r>
      <w:r w:rsidR="000657EC">
        <w:t xml:space="preserve"> -</w:t>
      </w:r>
      <w:r w:rsidR="000657EC" w:rsidRPr="000657EC">
        <w:t xml:space="preserve"> </w:t>
      </w:r>
      <w:hyperlink r:id="rId43" w:history="1">
        <w:r w:rsidR="000657EC" w:rsidRPr="00293281">
          <w:rPr>
            <w:rStyle w:val="Hyperlink"/>
          </w:rPr>
          <w:t>http://www.myarmyonesource.com/default.aspx</w:t>
        </w:r>
      </w:hyperlink>
      <w:r w:rsidR="000657EC">
        <w:t xml:space="preserve"> </w:t>
      </w:r>
    </w:p>
    <w:p w14:paraId="1C352DD8" w14:textId="0A651786" w:rsidR="00182F72" w:rsidRDefault="00182F72" w:rsidP="0099177C">
      <w:pPr>
        <w:pStyle w:val="ListParagraph"/>
        <w:numPr>
          <w:ilvl w:val="0"/>
          <w:numId w:val="4"/>
        </w:numPr>
      </w:pPr>
      <w:r>
        <w:t>Veteran Business Network</w:t>
      </w:r>
      <w:r w:rsidR="000657EC">
        <w:t xml:space="preserve"> </w:t>
      </w:r>
      <w:hyperlink r:id="rId44" w:history="1">
        <w:r w:rsidR="000657EC" w:rsidRPr="00293281">
          <w:rPr>
            <w:rStyle w:val="Hyperlink"/>
          </w:rPr>
          <w:t>http://www.veteransbusinessnetwork.com/</w:t>
        </w:r>
      </w:hyperlink>
      <w:r w:rsidR="000657EC">
        <w:t xml:space="preserve"> </w:t>
      </w:r>
    </w:p>
    <w:p w14:paraId="3F2C8ADD" w14:textId="226902A0" w:rsidR="0099177C" w:rsidRDefault="0099177C" w:rsidP="0099177C">
      <w:pPr>
        <w:pStyle w:val="ListParagraph"/>
        <w:numPr>
          <w:ilvl w:val="0"/>
          <w:numId w:val="4"/>
        </w:numPr>
      </w:pPr>
      <w:r>
        <w:t>Rural Initiative</w:t>
      </w:r>
      <w:r w:rsidR="000657EC">
        <w:t xml:space="preserve"> Neighb</w:t>
      </w:r>
      <w:r w:rsidR="00B83A5C">
        <w:t>o</w:t>
      </w:r>
      <w:r w:rsidR="000657EC">
        <w:t xml:space="preserve">rhood Works </w:t>
      </w:r>
      <w:hyperlink r:id="rId45" w:history="1">
        <w:r w:rsidR="000657EC" w:rsidRPr="00293281">
          <w:rPr>
            <w:rStyle w:val="Hyperlink"/>
          </w:rPr>
          <w:t>http://www.nw.org/network/</w:t>
        </w:r>
      </w:hyperlink>
      <w:r w:rsidR="000657EC">
        <w:t xml:space="preserve"> </w:t>
      </w:r>
    </w:p>
    <w:p w14:paraId="2AD8207F" w14:textId="05F9F090" w:rsidR="0099177C" w:rsidRDefault="0099177C" w:rsidP="0099177C">
      <w:pPr>
        <w:pStyle w:val="ListParagraph"/>
        <w:numPr>
          <w:ilvl w:val="0"/>
          <w:numId w:val="4"/>
        </w:numPr>
      </w:pPr>
      <w:r>
        <w:t xml:space="preserve">Farmer Veteran Coalition </w:t>
      </w:r>
      <w:hyperlink r:id="rId46" w:history="1">
        <w:r w:rsidR="00B83A5C" w:rsidRPr="00293281">
          <w:rPr>
            <w:rStyle w:val="Hyperlink"/>
          </w:rPr>
          <w:t>http://www.farmvetco.org/</w:t>
        </w:r>
      </w:hyperlink>
      <w:r w:rsidR="00B83A5C">
        <w:t xml:space="preserve"> </w:t>
      </w:r>
    </w:p>
    <w:p w14:paraId="4063644E" w14:textId="51D848C7" w:rsidR="0099177C" w:rsidRDefault="00B83A5C" w:rsidP="007A5FA6">
      <w:pPr>
        <w:pStyle w:val="ListParagraph"/>
        <w:numPr>
          <w:ilvl w:val="0"/>
          <w:numId w:val="4"/>
        </w:numPr>
      </w:pPr>
      <w:r>
        <w:t xml:space="preserve">National </w:t>
      </w:r>
      <w:r w:rsidR="0099177C">
        <w:t>Rural Health Association</w:t>
      </w:r>
      <w:r>
        <w:t xml:space="preserve"> </w:t>
      </w:r>
      <w:hyperlink r:id="rId47" w:history="1">
        <w:r w:rsidRPr="00293281">
          <w:rPr>
            <w:rStyle w:val="Hyperlink"/>
          </w:rPr>
          <w:t>http://www.ruralhealthweb.org/</w:t>
        </w:r>
      </w:hyperlink>
      <w:r>
        <w:t xml:space="preserve"> </w:t>
      </w:r>
    </w:p>
    <w:p w14:paraId="400BD8B5" w14:textId="2518041B" w:rsidR="0099177C" w:rsidRDefault="0099177C" w:rsidP="0099177C">
      <w:pPr>
        <w:pStyle w:val="ListParagraph"/>
        <w:numPr>
          <w:ilvl w:val="0"/>
          <w:numId w:val="4"/>
        </w:numPr>
      </w:pPr>
      <w:r>
        <w:t>D</w:t>
      </w:r>
      <w:r w:rsidR="007A5FA6">
        <w:t xml:space="preserve">isabled </w:t>
      </w:r>
      <w:r w:rsidR="00EA189E">
        <w:t xml:space="preserve">American </w:t>
      </w:r>
      <w:r w:rsidR="007A5FA6">
        <w:t xml:space="preserve">Veterans </w:t>
      </w:r>
      <w:r w:rsidR="00EA189E">
        <w:t>(</w:t>
      </w:r>
      <w:r w:rsidR="007A5FA6">
        <w:t>DAV</w:t>
      </w:r>
      <w:r w:rsidR="00EA189E">
        <w:t>)</w:t>
      </w:r>
      <w:r w:rsidR="00B83A5C">
        <w:t xml:space="preserve"> </w:t>
      </w:r>
      <w:hyperlink r:id="rId48" w:history="1">
        <w:r w:rsidR="00B83A5C" w:rsidRPr="00293281">
          <w:rPr>
            <w:rStyle w:val="Hyperlink"/>
          </w:rPr>
          <w:t>http://www.dav.org/</w:t>
        </w:r>
      </w:hyperlink>
      <w:r w:rsidR="00B83A5C">
        <w:t xml:space="preserve"> </w:t>
      </w:r>
    </w:p>
    <w:p w14:paraId="21855F76" w14:textId="2F64A744" w:rsidR="0099177C" w:rsidRDefault="0099177C" w:rsidP="0099177C">
      <w:pPr>
        <w:pStyle w:val="ListParagraph"/>
        <w:numPr>
          <w:ilvl w:val="0"/>
          <w:numId w:val="4"/>
        </w:numPr>
      </w:pPr>
      <w:r>
        <w:t>VA Outpatient Clinic</w:t>
      </w:r>
      <w:r w:rsidR="00B83A5C">
        <w:t xml:space="preserve"> </w:t>
      </w:r>
      <w:hyperlink r:id="rId49" w:history="1">
        <w:r w:rsidR="00B83A5C" w:rsidRPr="00293281">
          <w:rPr>
            <w:rStyle w:val="Hyperlink"/>
          </w:rPr>
          <w:t>http://www.va.gov/directory/guide/home.asp</w:t>
        </w:r>
      </w:hyperlink>
      <w:r w:rsidR="00B83A5C">
        <w:t xml:space="preserve"> </w:t>
      </w:r>
    </w:p>
    <w:p w14:paraId="14AC0531" w14:textId="64FDAB0E" w:rsidR="0099177C" w:rsidRDefault="00182F72" w:rsidP="0099177C">
      <w:pPr>
        <w:pStyle w:val="ListParagraph"/>
        <w:numPr>
          <w:ilvl w:val="0"/>
          <w:numId w:val="4"/>
        </w:numPr>
      </w:pPr>
      <w:r>
        <w:t>SCORE</w:t>
      </w:r>
      <w:r w:rsidR="00B83A5C">
        <w:t xml:space="preserve"> </w:t>
      </w:r>
      <w:hyperlink r:id="rId50" w:history="1">
        <w:r w:rsidR="00B83A5C" w:rsidRPr="00293281">
          <w:rPr>
            <w:rStyle w:val="Hyperlink"/>
          </w:rPr>
          <w:t>http://www.score.org/</w:t>
        </w:r>
      </w:hyperlink>
      <w:r w:rsidR="00B83A5C">
        <w:t xml:space="preserve"> </w:t>
      </w:r>
    </w:p>
    <w:p w14:paraId="264FDBAE" w14:textId="127EBD68" w:rsidR="00182F72" w:rsidRDefault="00B83A5C" w:rsidP="0099177C">
      <w:pPr>
        <w:pStyle w:val="ListParagraph"/>
        <w:numPr>
          <w:ilvl w:val="0"/>
          <w:numId w:val="4"/>
        </w:numPr>
      </w:pPr>
      <w:r>
        <w:t>Vietnam V</w:t>
      </w:r>
      <w:r w:rsidR="00182F72">
        <w:t>eterans of America</w:t>
      </w:r>
      <w:r>
        <w:t xml:space="preserve"> </w:t>
      </w:r>
      <w:hyperlink r:id="rId51" w:history="1">
        <w:r w:rsidRPr="00293281">
          <w:rPr>
            <w:rStyle w:val="Hyperlink"/>
          </w:rPr>
          <w:t>http://www.vva.org/</w:t>
        </w:r>
      </w:hyperlink>
      <w:r>
        <w:t xml:space="preserve"> </w:t>
      </w:r>
    </w:p>
    <w:p w14:paraId="60AB627F" w14:textId="77777777" w:rsidR="00182F72" w:rsidRDefault="00182F72" w:rsidP="0099177C">
      <w:pPr>
        <w:pStyle w:val="ListParagraph"/>
        <w:numPr>
          <w:ilvl w:val="0"/>
          <w:numId w:val="4"/>
        </w:numPr>
      </w:pPr>
      <w:r>
        <w:t>Colleges have veteran coordinator</w:t>
      </w:r>
    </w:p>
    <w:p w14:paraId="29EE9C7F" w14:textId="77777777" w:rsidR="00182F72" w:rsidRDefault="00182F72" w:rsidP="0099177C">
      <w:pPr>
        <w:pStyle w:val="ListParagraph"/>
        <w:numPr>
          <w:ilvl w:val="0"/>
          <w:numId w:val="4"/>
        </w:numPr>
      </w:pPr>
      <w:r>
        <w:t>Senior Centers</w:t>
      </w:r>
    </w:p>
    <w:p w14:paraId="41F67F5D" w14:textId="252920C9" w:rsidR="00182F72" w:rsidRDefault="00182F72" w:rsidP="00182F72">
      <w:pPr>
        <w:pStyle w:val="ListParagraph"/>
        <w:numPr>
          <w:ilvl w:val="0"/>
          <w:numId w:val="4"/>
        </w:numPr>
      </w:pPr>
      <w:r>
        <w:lastRenderedPageBreak/>
        <w:t>USAA.com – Insurance</w:t>
      </w:r>
      <w:r w:rsidR="00B83A5C">
        <w:t xml:space="preserve"> </w:t>
      </w:r>
      <w:r w:rsidR="00B83A5C">
        <w:rPr>
          <w:rFonts w:eastAsia="Times New Roman" w:cs="Times New Roman"/>
        </w:rPr>
        <w:t xml:space="preserve">The </w:t>
      </w:r>
      <w:r w:rsidR="00B83A5C">
        <w:rPr>
          <w:rFonts w:eastAsia="Times New Roman" w:cs="Times New Roman"/>
          <w:b/>
          <w:bCs/>
        </w:rPr>
        <w:t>United Services Automobile Association</w:t>
      </w:r>
      <w:r w:rsidR="00B83A5C">
        <w:rPr>
          <w:rFonts w:eastAsia="Times New Roman" w:cs="Times New Roman"/>
        </w:rPr>
        <w:t xml:space="preserve"> (</w:t>
      </w:r>
      <w:r w:rsidR="00B83A5C">
        <w:rPr>
          <w:rFonts w:eastAsia="Times New Roman" w:cs="Times New Roman"/>
          <w:b/>
          <w:bCs/>
        </w:rPr>
        <w:t>USAA</w:t>
      </w:r>
      <w:r w:rsidR="00B83A5C">
        <w:rPr>
          <w:rFonts w:eastAsia="Times New Roman" w:cs="Times New Roman"/>
        </w:rPr>
        <w:t xml:space="preserve">) is a Texas-based </w:t>
      </w:r>
      <w:hyperlink r:id="rId52" w:tooltip="Fortune 500" w:history="1">
        <w:r w:rsidR="00B83A5C">
          <w:rPr>
            <w:rStyle w:val="Hyperlink"/>
            <w:rFonts w:eastAsia="Times New Roman" w:cs="Times New Roman"/>
          </w:rPr>
          <w:t>Fortune 500</w:t>
        </w:r>
      </w:hyperlink>
      <w:hyperlink r:id="rId53" w:anchor="cite_note-4" w:history="1">
        <w:r w:rsidR="00B83A5C">
          <w:rPr>
            <w:rStyle w:val="Hyperlink"/>
            <w:rFonts w:eastAsia="Times New Roman" w:cs="Times New Roman"/>
            <w:vertAlign w:val="superscript"/>
          </w:rPr>
          <w:t>[4]</w:t>
        </w:r>
      </w:hyperlink>
      <w:r w:rsidR="00B83A5C">
        <w:rPr>
          <w:rFonts w:eastAsia="Times New Roman" w:cs="Times New Roman"/>
        </w:rPr>
        <w:t xml:space="preserve"> diversified </w:t>
      </w:r>
      <w:hyperlink r:id="rId54" w:tooltip="Financial services" w:history="1">
        <w:r w:rsidR="00B83A5C">
          <w:rPr>
            <w:rStyle w:val="Hyperlink"/>
            <w:rFonts w:eastAsia="Times New Roman" w:cs="Times New Roman"/>
          </w:rPr>
          <w:t>financial services</w:t>
        </w:r>
      </w:hyperlink>
      <w:r w:rsidR="00B83A5C">
        <w:rPr>
          <w:rFonts w:eastAsia="Times New Roman" w:cs="Times New Roman"/>
        </w:rPr>
        <w:t xml:space="preserve"> group of companies</w:t>
      </w:r>
      <w:hyperlink r:id="rId55" w:anchor="cite_note-5" w:history="1">
        <w:r w:rsidR="00B83A5C">
          <w:rPr>
            <w:rStyle w:val="Hyperlink"/>
            <w:rFonts w:eastAsia="Times New Roman" w:cs="Times New Roman"/>
            <w:vertAlign w:val="superscript"/>
          </w:rPr>
          <w:t>[5]</w:t>
        </w:r>
      </w:hyperlink>
      <w:r w:rsidR="00B83A5C">
        <w:rPr>
          <w:rFonts w:eastAsia="Times New Roman" w:cs="Times New Roman"/>
        </w:rPr>
        <w:t xml:space="preserve"> including a Texas Department of Insurance regulated</w:t>
      </w:r>
      <w:hyperlink r:id="rId56" w:anchor="cite_note-6" w:history="1">
        <w:r w:rsidR="00B83A5C">
          <w:rPr>
            <w:rStyle w:val="Hyperlink"/>
            <w:rFonts w:eastAsia="Times New Roman" w:cs="Times New Roman"/>
            <w:vertAlign w:val="superscript"/>
          </w:rPr>
          <w:t>[6]</w:t>
        </w:r>
      </w:hyperlink>
      <w:r w:rsidR="00B83A5C">
        <w:rPr>
          <w:rFonts w:eastAsia="Times New Roman" w:cs="Times New Roman"/>
        </w:rPr>
        <w:t xml:space="preserve"> </w:t>
      </w:r>
      <w:hyperlink r:id="rId57" w:tooltip="Reciprocal inter-insurance exchange" w:history="1">
        <w:r w:rsidR="00B83A5C">
          <w:rPr>
            <w:rStyle w:val="Hyperlink"/>
            <w:rFonts w:eastAsia="Times New Roman" w:cs="Times New Roman"/>
          </w:rPr>
          <w:t>reciprocal inter-insurance exchange</w:t>
        </w:r>
      </w:hyperlink>
      <w:r w:rsidR="00B83A5C">
        <w:rPr>
          <w:rFonts w:eastAsia="Times New Roman" w:cs="Times New Roman"/>
        </w:rPr>
        <w:t xml:space="preserve"> and subsidiaries offering banking, investing, and insurance to people and families that serve, or served, in the </w:t>
      </w:r>
      <w:hyperlink r:id="rId58" w:tooltip="Military of the United States" w:history="1">
        <w:r w:rsidR="00B83A5C">
          <w:rPr>
            <w:rStyle w:val="Hyperlink"/>
            <w:rFonts w:eastAsia="Times New Roman" w:cs="Times New Roman"/>
          </w:rPr>
          <w:t>United States military</w:t>
        </w:r>
      </w:hyperlink>
      <w:r w:rsidR="00B83A5C">
        <w:rPr>
          <w:rFonts w:eastAsia="Times New Roman" w:cs="Times New Roman"/>
        </w:rPr>
        <w:t>.</w:t>
      </w:r>
    </w:p>
    <w:sectPr w:rsidR="00182F72">
      <w:footerReference w:type="even"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CB04" w14:textId="77777777" w:rsidR="00504AD4" w:rsidRDefault="00504AD4" w:rsidP="00504AD4">
      <w:pPr>
        <w:spacing w:after="0" w:line="240" w:lineRule="auto"/>
      </w:pPr>
      <w:r>
        <w:separator/>
      </w:r>
    </w:p>
  </w:endnote>
  <w:endnote w:type="continuationSeparator" w:id="0">
    <w:p w14:paraId="4353CD09" w14:textId="77777777" w:rsidR="00504AD4" w:rsidRDefault="00504AD4" w:rsidP="0050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F6AB" w14:textId="77777777" w:rsidR="00504AD4" w:rsidRDefault="00504AD4" w:rsidP="0029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03C94" w14:textId="77777777" w:rsidR="00504AD4" w:rsidRDefault="00504AD4" w:rsidP="00504A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7E6A" w14:textId="77777777" w:rsidR="00504AD4" w:rsidRDefault="00504AD4" w:rsidP="00293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14A">
      <w:rPr>
        <w:rStyle w:val="PageNumber"/>
        <w:noProof/>
      </w:rPr>
      <w:t>4</w:t>
    </w:r>
    <w:r>
      <w:rPr>
        <w:rStyle w:val="PageNumber"/>
      </w:rPr>
      <w:fldChar w:fldCharType="end"/>
    </w:r>
  </w:p>
  <w:p w14:paraId="58759546" w14:textId="77777777" w:rsidR="00504AD4" w:rsidRDefault="00504AD4" w:rsidP="00504A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02CA" w14:textId="77777777" w:rsidR="00504AD4" w:rsidRDefault="00504AD4" w:rsidP="00504AD4">
      <w:pPr>
        <w:spacing w:after="0" w:line="240" w:lineRule="auto"/>
      </w:pPr>
      <w:r>
        <w:separator/>
      </w:r>
    </w:p>
  </w:footnote>
  <w:footnote w:type="continuationSeparator" w:id="0">
    <w:p w14:paraId="0AD623D2" w14:textId="77777777" w:rsidR="00504AD4" w:rsidRDefault="00504AD4" w:rsidP="00504A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F84"/>
    <w:multiLevelType w:val="hybridMultilevel"/>
    <w:tmpl w:val="C34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C4F95"/>
    <w:multiLevelType w:val="hybridMultilevel"/>
    <w:tmpl w:val="9EFC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5555F"/>
    <w:multiLevelType w:val="hybridMultilevel"/>
    <w:tmpl w:val="D33422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568B4"/>
    <w:multiLevelType w:val="hybridMultilevel"/>
    <w:tmpl w:val="23DE5678"/>
    <w:lvl w:ilvl="0" w:tplc="D01E9C82">
      <w:start w:val="1"/>
      <w:numFmt w:val="bullet"/>
      <w:lvlText w:val=""/>
      <w:lvlJc w:val="left"/>
      <w:pPr>
        <w:tabs>
          <w:tab w:val="num" w:pos="720"/>
        </w:tabs>
        <w:ind w:left="720" w:hanging="360"/>
      </w:pPr>
      <w:rPr>
        <w:rFonts w:ascii="Wingdings 2" w:hAnsi="Wingdings 2" w:hint="default"/>
      </w:rPr>
    </w:lvl>
    <w:lvl w:ilvl="1" w:tplc="C980B102">
      <w:start w:val="82"/>
      <w:numFmt w:val="bullet"/>
      <w:lvlText w:val="•"/>
      <w:lvlJc w:val="left"/>
      <w:pPr>
        <w:tabs>
          <w:tab w:val="num" w:pos="1440"/>
        </w:tabs>
        <w:ind w:left="1440" w:hanging="360"/>
      </w:pPr>
      <w:rPr>
        <w:rFonts w:ascii="Times" w:hAnsi="Times" w:hint="default"/>
      </w:rPr>
    </w:lvl>
    <w:lvl w:ilvl="2" w:tplc="4C84C6FC" w:tentative="1">
      <w:start w:val="1"/>
      <w:numFmt w:val="bullet"/>
      <w:lvlText w:val=""/>
      <w:lvlJc w:val="left"/>
      <w:pPr>
        <w:tabs>
          <w:tab w:val="num" w:pos="2160"/>
        </w:tabs>
        <w:ind w:left="2160" w:hanging="360"/>
      </w:pPr>
      <w:rPr>
        <w:rFonts w:ascii="Wingdings 2" w:hAnsi="Wingdings 2" w:hint="default"/>
      </w:rPr>
    </w:lvl>
    <w:lvl w:ilvl="3" w:tplc="450068C2" w:tentative="1">
      <w:start w:val="1"/>
      <w:numFmt w:val="bullet"/>
      <w:lvlText w:val=""/>
      <w:lvlJc w:val="left"/>
      <w:pPr>
        <w:tabs>
          <w:tab w:val="num" w:pos="2880"/>
        </w:tabs>
        <w:ind w:left="2880" w:hanging="360"/>
      </w:pPr>
      <w:rPr>
        <w:rFonts w:ascii="Wingdings 2" w:hAnsi="Wingdings 2" w:hint="default"/>
      </w:rPr>
    </w:lvl>
    <w:lvl w:ilvl="4" w:tplc="6BB0B646" w:tentative="1">
      <w:start w:val="1"/>
      <w:numFmt w:val="bullet"/>
      <w:lvlText w:val=""/>
      <w:lvlJc w:val="left"/>
      <w:pPr>
        <w:tabs>
          <w:tab w:val="num" w:pos="3600"/>
        </w:tabs>
        <w:ind w:left="3600" w:hanging="360"/>
      </w:pPr>
      <w:rPr>
        <w:rFonts w:ascii="Wingdings 2" w:hAnsi="Wingdings 2" w:hint="default"/>
      </w:rPr>
    </w:lvl>
    <w:lvl w:ilvl="5" w:tplc="4B5A134A" w:tentative="1">
      <w:start w:val="1"/>
      <w:numFmt w:val="bullet"/>
      <w:lvlText w:val=""/>
      <w:lvlJc w:val="left"/>
      <w:pPr>
        <w:tabs>
          <w:tab w:val="num" w:pos="4320"/>
        </w:tabs>
        <w:ind w:left="4320" w:hanging="360"/>
      </w:pPr>
      <w:rPr>
        <w:rFonts w:ascii="Wingdings 2" w:hAnsi="Wingdings 2" w:hint="default"/>
      </w:rPr>
    </w:lvl>
    <w:lvl w:ilvl="6" w:tplc="409AA5D2" w:tentative="1">
      <w:start w:val="1"/>
      <w:numFmt w:val="bullet"/>
      <w:lvlText w:val=""/>
      <w:lvlJc w:val="left"/>
      <w:pPr>
        <w:tabs>
          <w:tab w:val="num" w:pos="5040"/>
        </w:tabs>
        <w:ind w:left="5040" w:hanging="360"/>
      </w:pPr>
      <w:rPr>
        <w:rFonts w:ascii="Wingdings 2" w:hAnsi="Wingdings 2" w:hint="default"/>
      </w:rPr>
    </w:lvl>
    <w:lvl w:ilvl="7" w:tplc="EC88A70E" w:tentative="1">
      <w:start w:val="1"/>
      <w:numFmt w:val="bullet"/>
      <w:lvlText w:val=""/>
      <w:lvlJc w:val="left"/>
      <w:pPr>
        <w:tabs>
          <w:tab w:val="num" w:pos="5760"/>
        </w:tabs>
        <w:ind w:left="5760" w:hanging="360"/>
      </w:pPr>
      <w:rPr>
        <w:rFonts w:ascii="Wingdings 2" w:hAnsi="Wingdings 2" w:hint="default"/>
      </w:rPr>
    </w:lvl>
    <w:lvl w:ilvl="8" w:tplc="6DB08318" w:tentative="1">
      <w:start w:val="1"/>
      <w:numFmt w:val="bullet"/>
      <w:lvlText w:val=""/>
      <w:lvlJc w:val="left"/>
      <w:pPr>
        <w:tabs>
          <w:tab w:val="num" w:pos="6480"/>
        </w:tabs>
        <w:ind w:left="6480" w:hanging="360"/>
      </w:pPr>
      <w:rPr>
        <w:rFonts w:ascii="Wingdings 2" w:hAnsi="Wingdings 2" w:hint="default"/>
      </w:rPr>
    </w:lvl>
  </w:abstractNum>
  <w:abstractNum w:abstractNumId="4">
    <w:nsid w:val="5B7F5F0C"/>
    <w:multiLevelType w:val="multilevel"/>
    <w:tmpl w:val="23DE5678"/>
    <w:lvl w:ilvl="0">
      <w:start w:val="1"/>
      <w:numFmt w:val="bullet"/>
      <w:lvlText w:val=""/>
      <w:lvlJc w:val="left"/>
      <w:pPr>
        <w:tabs>
          <w:tab w:val="num" w:pos="720"/>
        </w:tabs>
        <w:ind w:left="720" w:hanging="360"/>
      </w:pPr>
      <w:rPr>
        <w:rFonts w:ascii="Wingdings 2" w:hAnsi="Wingdings 2" w:hint="default"/>
      </w:rPr>
    </w:lvl>
    <w:lvl w:ilvl="1">
      <w:start w:val="82"/>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5">
    <w:nsid w:val="6F282B3E"/>
    <w:multiLevelType w:val="hybridMultilevel"/>
    <w:tmpl w:val="58F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36CB6"/>
    <w:multiLevelType w:val="hybridMultilevel"/>
    <w:tmpl w:val="93E4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96"/>
    <w:rsid w:val="00010675"/>
    <w:rsid w:val="00024A39"/>
    <w:rsid w:val="000657EC"/>
    <w:rsid w:val="00123084"/>
    <w:rsid w:val="00182F72"/>
    <w:rsid w:val="00282368"/>
    <w:rsid w:val="003133D9"/>
    <w:rsid w:val="0047408C"/>
    <w:rsid w:val="00504AD4"/>
    <w:rsid w:val="005648D6"/>
    <w:rsid w:val="00573E96"/>
    <w:rsid w:val="00582EE7"/>
    <w:rsid w:val="0059314A"/>
    <w:rsid w:val="00667F4C"/>
    <w:rsid w:val="00725025"/>
    <w:rsid w:val="007A5FA6"/>
    <w:rsid w:val="007C1322"/>
    <w:rsid w:val="008B673A"/>
    <w:rsid w:val="0092452D"/>
    <w:rsid w:val="00956D56"/>
    <w:rsid w:val="0099177C"/>
    <w:rsid w:val="009D1783"/>
    <w:rsid w:val="00B211A7"/>
    <w:rsid w:val="00B83A5C"/>
    <w:rsid w:val="00C72F44"/>
    <w:rsid w:val="00EA189E"/>
    <w:rsid w:val="00F90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96"/>
    <w:pPr>
      <w:ind w:left="720"/>
      <w:contextualSpacing/>
    </w:pPr>
  </w:style>
  <w:style w:type="character" w:styleId="Hyperlink">
    <w:name w:val="Hyperlink"/>
    <w:basedOn w:val="DefaultParagraphFont"/>
    <w:uiPriority w:val="99"/>
    <w:unhideWhenUsed/>
    <w:rsid w:val="007C1322"/>
    <w:rPr>
      <w:color w:val="0000FF" w:themeColor="hyperlink"/>
      <w:u w:val="single"/>
    </w:rPr>
  </w:style>
  <w:style w:type="character" w:styleId="FollowedHyperlink">
    <w:name w:val="FollowedHyperlink"/>
    <w:basedOn w:val="DefaultParagraphFont"/>
    <w:uiPriority w:val="99"/>
    <w:semiHidden/>
    <w:unhideWhenUsed/>
    <w:rsid w:val="00282368"/>
    <w:rPr>
      <w:color w:val="800080" w:themeColor="followedHyperlink"/>
      <w:u w:val="single"/>
    </w:rPr>
  </w:style>
  <w:style w:type="character" w:customStyle="1" w:styleId="benefit-detail-text">
    <w:name w:val="benefit-detail-text"/>
    <w:basedOn w:val="DefaultParagraphFont"/>
    <w:rsid w:val="00B211A7"/>
  </w:style>
  <w:style w:type="character" w:customStyle="1" w:styleId="itxtrst">
    <w:name w:val="itxtrst"/>
    <w:basedOn w:val="DefaultParagraphFont"/>
    <w:rsid w:val="00010675"/>
  </w:style>
  <w:style w:type="paragraph" w:styleId="Footer">
    <w:name w:val="footer"/>
    <w:basedOn w:val="Normal"/>
    <w:link w:val="FooterChar"/>
    <w:uiPriority w:val="99"/>
    <w:unhideWhenUsed/>
    <w:rsid w:val="00504A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AD4"/>
  </w:style>
  <w:style w:type="character" w:styleId="PageNumber">
    <w:name w:val="page number"/>
    <w:basedOn w:val="DefaultParagraphFont"/>
    <w:uiPriority w:val="99"/>
    <w:semiHidden/>
    <w:unhideWhenUsed/>
    <w:rsid w:val="00504AD4"/>
  </w:style>
  <w:style w:type="paragraph" w:styleId="BalloonText">
    <w:name w:val="Balloon Text"/>
    <w:basedOn w:val="Normal"/>
    <w:link w:val="BalloonTextChar"/>
    <w:uiPriority w:val="99"/>
    <w:semiHidden/>
    <w:unhideWhenUsed/>
    <w:rsid w:val="005931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1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E96"/>
    <w:pPr>
      <w:ind w:left="720"/>
      <w:contextualSpacing/>
    </w:pPr>
  </w:style>
  <w:style w:type="character" w:styleId="Hyperlink">
    <w:name w:val="Hyperlink"/>
    <w:basedOn w:val="DefaultParagraphFont"/>
    <w:uiPriority w:val="99"/>
    <w:unhideWhenUsed/>
    <w:rsid w:val="007C1322"/>
    <w:rPr>
      <w:color w:val="0000FF" w:themeColor="hyperlink"/>
      <w:u w:val="single"/>
    </w:rPr>
  </w:style>
  <w:style w:type="character" w:styleId="FollowedHyperlink">
    <w:name w:val="FollowedHyperlink"/>
    <w:basedOn w:val="DefaultParagraphFont"/>
    <w:uiPriority w:val="99"/>
    <w:semiHidden/>
    <w:unhideWhenUsed/>
    <w:rsid w:val="00282368"/>
    <w:rPr>
      <w:color w:val="800080" w:themeColor="followedHyperlink"/>
      <w:u w:val="single"/>
    </w:rPr>
  </w:style>
  <w:style w:type="character" w:customStyle="1" w:styleId="benefit-detail-text">
    <w:name w:val="benefit-detail-text"/>
    <w:basedOn w:val="DefaultParagraphFont"/>
    <w:rsid w:val="00B211A7"/>
  </w:style>
  <w:style w:type="character" w:customStyle="1" w:styleId="itxtrst">
    <w:name w:val="itxtrst"/>
    <w:basedOn w:val="DefaultParagraphFont"/>
    <w:rsid w:val="00010675"/>
  </w:style>
  <w:style w:type="paragraph" w:styleId="Footer">
    <w:name w:val="footer"/>
    <w:basedOn w:val="Normal"/>
    <w:link w:val="FooterChar"/>
    <w:uiPriority w:val="99"/>
    <w:unhideWhenUsed/>
    <w:rsid w:val="00504A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4AD4"/>
  </w:style>
  <w:style w:type="character" w:styleId="PageNumber">
    <w:name w:val="page number"/>
    <w:basedOn w:val="DefaultParagraphFont"/>
    <w:uiPriority w:val="99"/>
    <w:semiHidden/>
    <w:unhideWhenUsed/>
    <w:rsid w:val="00504AD4"/>
  </w:style>
  <w:style w:type="paragraph" w:styleId="BalloonText">
    <w:name w:val="Balloon Text"/>
    <w:basedOn w:val="Normal"/>
    <w:link w:val="BalloonTextChar"/>
    <w:uiPriority w:val="99"/>
    <w:semiHidden/>
    <w:unhideWhenUsed/>
    <w:rsid w:val="005931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1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0080">
      <w:bodyDiv w:val="1"/>
      <w:marLeft w:val="0"/>
      <w:marRight w:val="0"/>
      <w:marTop w:val="0"/>
      <w:marBottom w:val="0"/>
      <w:divBdr>
        <w:top w:val="none" w:sz="0" w:space="0" w:color="auto"/>
        <w:left w:val="none" w:sz="0" w:space="0" w:color="auto"/>
        <w:bottom w:val="none" w:sz="0" w:space="0" w:color="auto"/>
        <w:right w:val="none" w:sz="0" w:space="0" w:color="auto"/>
      </w:divBdr>
      <w:divsChild>
        <w:div w:id="691733753">
          <w:marLeft w:val="0"/>
          <w:marRight w:val="0"/>
          <w:marTop w:val="0"/>
          <w:marBottom w:val="0"/>
          <w:divBdr>
            <w:top w:val="none" w:sz="0" w:space="0" w:color="auto"/>
            <w:left w:val="none" w:sz="0" w:space="0" w:color="auto"/>
            <w:bottom w:val="none" w:sz="0" w:space="0" w:color="auto"/>
            <w:right w:val="none" w:sz="0" w:space="0" w:color="auto"/>
          </w:divBdr>
        </w:div>
        <w:div w:id="1065032056">
          <w:marLeft w:val="0"/>
          <w:marRight w:val="0"/>
          <w:marTop w:val="0"/>
          <w:marBottom w:val="0"/>
          <w:divBdr>
            <w:top w:val="none" w:sz="0" w:space="0" w:color="auto"/>
            <w:left w:val="none" w:sz="0" w:space="0" w:color="auto"/>
            <w:bottom w:val="none" w:sz="0" w:space="0" w:color="auto"/>
            <w:right w:val="none" w:sz="0" w:space="0" w:color="auto"/>
          </w:divBdr>
          <w:divsChild>
            <w:div w:id="10658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6862">
      <w:bodyDiv w:val="1"/>
      <w:marLeft w:val="0"/>
      <w:marRight w:val="0"/>
      <w:marTop w:val="0"/>
      <w:marBottom w:val="0"/>
      <w:divBdr>
        <w:top w:val="none" w:sz="0" w:space="0" w:color="auto"/>
        <w:left w:val="none" w:sz="0" w:space="0" w:color="auto"/>
        <w:bottom w:val="none" w:sz="0" w:space="0" w:color="auto"/>
        <w:right w:val="none" w:sz="0" w:space="0" w:color="auto"/>
      </w:divBdr>
    </w:div>
    <w:div w:id="1263684732">
      <w:bodyDiv w:val="1"/>
      <w:marLeft w:val="0"/>
      <w:marRight w:val="0"/>
      <w:marTop w:val="0"/>
      <w:marBottom w:val="0"/>
      <w:divBdr>
        <w:top w:val="none" w:sz="0" w:space="0" w:color="auto"/>
        <w:left w:val="none" w:sz="0" w:space="0" w:color="auto"/>
        <w:bottom w:val="none" w:sz="0" w:space="0" w:color="auto"/>
        <w:right w:val="none" w:sz="0" w:space="0" w:color="auto"/>
      </w:divBdr>
    </w:div>
    <w:div w:id="1756703540">
      <w:bodyDiv w:val="1"/>
      <w:marLeft w:val="0"/>
      <w:marRight w:val="0"/>
      <w:marTop w:val="0"/>
      <w:marBottom w:val="0"/>
      <w:divBdr>
        <w:top w:val="none" w:sz="0" w:space="0" w:color="auto"/>
        <w:left w:val="none" w:sz="0" w:space="0" w:color="auto"/>
        <w:bottom w:val="none" w:sz="0" w:space="0" w:color="auto"/>
        <w:right w:val="none" w:sz="0" w:space="0" w:color="auto"/>
      </w:divBdr>
      <w:divsChild>
        <w:div w:id="1440249725">
          <w:marLeft w:val="461"/>
          <w:marRight w:val="0"/>
          <w:marTop w:val="0"/>
          <w:marBottom w:val="0"/>
          <w:divBdr>
            <w:top w:val="none" w:sz="0" w:space="0" w:color="auto"/>
            <w:left w:val="none" w:sz="0" w:space="0" w:color="auto"/>
            <w:bottom w:val="none" w:sz="0" w:space="0" w:color="auto"/>
            <w:right w:val="none" w:sz="0" w:space="0" w:color="auto"/>
          </w:divBdr>
        </w:div>
        <w:div w:id="860626682">
          <w:marLeft w:val="1008"/>
          <w:marRight w:val="0"/>
          <w:marTop w:val="80"/>
          <w:marBottom w:val="0"/>
          <w:divBdr>
            <w:top w:val="none" w:sz="0" w:space="0" w:color="auto"/>
            <w:left w:val="none" w:sz="0" w:space="0" w:color="auto"/>
            <w:bottom w:val="none" w:sz="0" w:space="0" w:color="auto"/>
            <w:right w:val="none" w:sz="0" w:space="0" w:color="auto"/>
          </w:divBdr>
        </w:div>
        <w:div w:id="1471172242">
          <w:marLeft w:val="1008"/>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vfw.org/" TargetMode="External"/><Relationship Id="rId14" Type="http://schemas.openxmlformats.org/officeDocument/2006/relationships/hyperlink" Target="http://www.militaryinstallations.dod.mil/MOS/f?p=MI:ENTRY:0" TargetMode="External"/><Relationship Id="rId15" Type="http://schemas.openxmlformats.org/officeDocument/2006/relationships/hyperlink" Target="http://www.military.com/ResourcesAlmanac/ResourcesKeyIndex/0,14015,35-mil_status_active-1,00.html" TargetMode="External"/><Relationship Id="rId16" Type="http://schemas.openxmlformats.org/officeDocument/2006/relationships/hyperlink" Target="http://www.nationalguard.com/" TargetMode="External"/><Relationship Id="rId17" Type="http://schemas.openxmlformats.org/officeDocument/2006/relationships/hyperlink" Target="http://www.ngaus.org/state-national-guard-information" TargetMode="External"/><Relationship Id="rId18" Type="http://schemas.openxmlformats.org/officeDocument/2006/relationships/hyperlink" Target="http://www.va.gov/vso/" TargetMode="External"/><Relationship Id="rId19" Type="http://schemas.openxmlformats.org/officeDocument/2006/relationships/hyperlink" Target="http://theveteranssupport.org/" TargetMode="External"/><Relationship Id="rId50" Type="http://schemas.openxmlformats.org/officeDocument/2006/relationships/hyperlink" Target="http://www.score.org/" TargetMode="External"/><Relationship Id="rId51" Type="http://schemas.openxmlformats.org/officeDocument/2006/relationships/hyperlink" Target="http://www.vva.org/" TargetMode="External"/><Relationship Id="rId52" Type="http://schemas.openxmlformats.org/officeDocument/2006/relationships/hyperlink" Target="http://en.wikipedia.org/wiki/Fortune_500" TargetMode="External"/><Relationship Id="rId53" Type="http://schemas.openxmlformats.org/officeDocument/2006/relationships/hyperlink" Target="http://en.wikipedia.org/wiki/USAA" TargetMode="External"/><Relationship Id="rId54" Type="http://schemas.openxmlformats.org/officeDocument/2006/relationships/hyperlink" Target="http://en.wikipedia.org/wiki/Financial_services" TargetMode="External"/><Relationship Id="rId55" Type="http://schemas.openxmlformats.org/officeDocument/2006/relationships/hyperlink" Target="http://en.wikipedia.org/wiki/USAA" TargetMode="External"/><Relationship Id="rId56" Type="http://schemas.openxmlformats.org/officeDocument/2006/relationships/hyperlink" Target="http://en.wikipedia.org/wiki/USAA" TargetMode="External"/><Relationship Id="rId57" Type="http://schemas.openxmlformats.org/officeDocument/2006/relationships/hyperlink" Target="http://en.wikipedia.org/wiki/Reciprocal_inter-insurance_exchange" TargetMode="External"/><Relationship Id="rId58" Type="http://schemas.openxmlformats.org/officeDocument/2006/relationships/hyperlink" Target="http://en.wikipedia.org/wiki/Military_of_the_United_States" TargetMode="External"/><Relationship Id="rId59" Type="http://schemas.openxmlformats.org/officeDocument/2006/relationships/footer" Target="footer1.xml"/><Relationship Id="rId40" Type="http://schemas.openxmlformats.org/officeDocument/2006/relationships/hyperlink" Target="http://www.roadmaptoresilience.org/" TargetMode="External"/><Relationship Id="rId41" Type="http://schemas.openxmlformats.org/officeDocument/2006/relationships/hyperlink" Target="http://www.legion.org/" TargetMode="External"/><Relationship Id="rId42" Type="http://schemas.openxmlformats.org/officeDocument/2006/relationships/hyperlink" Target="http://www.va.gov/statedva.htm" TargetMode="External"/><Relationship Id="rId43" Type="http://schemas.openxmlformats.org/officeDocument/2006/relationships/hyperlink" Target="http://www.myarmyonesource.com/default.aspx" TargetMode="External"/><Relationship Id="rId44" Type="http://schemas.openxmlformats.org/officeDocument/2006/relationships/hyperlink" Target="http://www.veteransbusinessnetwork.com/" TargetMode="External"/><Relationship Id="rId45" Type="http://schemas.openxmlformats.org/officeDocument/2006/relationships/hyperlink" Target="http://www.nw.org/network/" TargetMode="External"/><Relationship Id="rId46" Type="http://schemas.openxmlformats.org/officeDocument/2006/relationships/hyperlink" Target="http://www.farmvetco.org/" TargetMode="External"/><Relationship Id="rId47" Type="http://schemas.openxmlformats.org/officeDocument/2006/relationships/hyperlink" Target="http://www.ruralhealthweb.org/" TargetMode="External"/><Relationship Id="rId48" Type="http://schemas.openxmlformats.org/officeDocument/2006/relationships/hyperlink" Target="http://www.dav.org/" TargetMode="External"/><Relationship Id="rId49" Type="http://schemas.openxmlformats.org/officeDocument/2006/relationships/hyperlink" Target="http://www.va.gov/directory/guide/home.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ichard.brzozowski@maine.edu" TargetMode="External"/><Relationship Id="rId9" Type="http://schemas.openxmlformats.org/officeDocument/2006/relationships/hyperlink" Target="http://www.va.gov/directory/guide/vetcenter_flsh.asp" TargetMode="External"/><Relationship Id="rId30" Type="http://schemas.openxmlformats.org/officeDocument/2006/relationships/hyperlink" Target="http://www.goldstarmoms.com/" TargetMode="External"/><Relationship Id="rId31" Type="http://schemas.openxmlformats.org/officeDocument/2006/relationships/hyperlink" Target="http://www.Vetfriends.com" TargetMode="External"/><Relationship Id="rId32" Type="http://schemas.openxmlformats.org/officeDocument/2006/relationships/hyperlink" Target="http://www.cem.va.gov/cems/listcem.asp" TargetMode="External"/><Relationship Id="rId33" Type="http://schemas.openxmlformats.org/officeDocument/2006/relationships/hyperlink" Target="http://www.va.gov/vetdata/glossary.asp" TargetMode="External"/><Relationship Id="rId34" Type="http://schemas.openxmlformats.org/officeDocument/2006/relationships/hyperlink" Target="http://www.extension.org/militaryfamilies" TargetMode="External"/><Relationship Id="rId35" Type="http://schemas.openxmlformats.org/officeDocument/2006/relationships/hyperlink" Target="http://www.veteranspathway.org/" TargetMode="External"/><Relationship Id="rId36" Type="http://schemas.openxmlformats.org/officeDocument/2006/relationships/hyperlink" Target="http://pathwaysforveterans.org/" TargetMode="External"/><Relationship Id="rId37" Type="http://schemas.openxmlformats.org/officeDocument/2006/relationships/hyperlink" Target="http://www.woundedwarriorproject.org/" TargetMode="External"/><Relationship Id="rId38" Type="http://schemas.openxmlformats.org/officeDocument/2006/relationships/hyperlink" Target="http://www.militaryonesource.mil/" TargetMode="External"/><Relationship Id="rId39" Type="http://schemas.openxmlformats.org/officeDocument/2006/relationships/hyperlink" Target="http://www.militaryfamily.org/" TargetMode="External"/><Relationship Id="rId20" Type="http://schemas.openxmlformats.org/officeDocument/2006/relationships/hyperlink" Target="http://www.va.gov/statedva.htm" TargetMode="External"/><Relationship Id="rId21" Type="http://schemas.openxmlformats.org/officeDocument/2006/relationships/hyperlink" Target="http://www.benefits.gov/benefits/benefit-details/106" TargetMode="External"/><Relationship Id="rId22" Type="http://schemas.openxmlformats.org/officeDocument/2006/relationships/hyperlink" Target="http://www.carsdirect.com/dmv/how-to-get-a-veteran-license-plate" TargetMode="External"/><Relationship Id="rId23" Type="http://schemas.openxmlformats.org/officeDocument/2006/relationships/hyperlink" Target="https://www.operationmilitarykids.org/public/home.aspx" TargetMode="External"/><Relationship Id="rId24" Type="http://schemas.openxmlformats.org/officeDocument/2006/relationships/hyperlink" Target="http://www.yellowribbon.mil/" TargetMode="External"/><Relationship Id="rId25" Type="http://schemas.openxmlformats.org/officeDocument/2006/relationships/hyperlink" Target="https://www.jointservicessupport.org/yrrp/Default.aspx" TargetMode="External"/><Relationship Id="rId26" Type="http://schemas.openxmlformats.org/officeDocument/2006/relationships/hyperlink" Target="http://www.answers.com/topic/uso-1" TargetMode="External"/><Relationship Id="rId27" Type="http://schemas.openxmlformats.org/officeDocument/2006/relationships/hyperlink" Target="http://www.uso.org/Centers/USO-Centers---United-States.aspx" TargetMode="External"/><Relationship Id="rId28" Type="http://schemas.openxmlformats.org/officeDocument/2006/relationships/hyperlink" Target="http://www.benefits.va.gov/vocrehab/index.asp?utm_source=hootsuite&amp;utm_campaign=hootsuite" TargetMode="External"/><Relationship Id="rId29" Type="http://schemas.openxmlformats.org/officeDocument/2006/relationships/hyperlink" Target="http://www.bluestarmothers.org/locate-a-chapter-2"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en.wikipedia.org/wiki/List_of_veterans%27_organizations" TargetMode="External"/><Relationship Id="rId11" Type="http://schemas.openxmlformats.org/officeDocument/2006/relationships/hyperlink" Target="http://www.longtermcarelink.net/ref_list_state_county_veterans_service_officers.htm" TargetMode="External"/><Relationship Id="rId12" Type="http://schemas.openxmlformats.org/officeDocument/2006/relationships/hyperlink" Target="https://events.recruitmilit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1887</Words>
  <Characters>10756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Myran</dc:creator>
  <cp:lastModifiedBy>Dick Brzozowski</cp:lastModifiedBy>
  <cp:revision>2</cp:revision>
  <dcterms:created xsi:type="dcterms:W3CDTF">2014-04-09T19:14:00Z</dcterms:created>
  <dcterms:modified xsi:type="dcterms:W3CDTF">2014-04-09T19:14:00Z</dcterms:modified>
</cp:coreProperties>
</file>